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1772" w14:textId="77777777" w:rsidR="006F19FF" w:rsidRPr="00F2502D" w:rsidRDefault="00731097" w:rsidP="00F2502D">
      <w:pPr>
        <w:spacing w:before="67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2502D">
        <w:rPr>
          <w:rFonts w:ascii="Arial Narrow" w:hAnsi="Arial Narrow"/>
          <w:b/>
          <w:sz w:val="22"/>
          <w:szCs w:val="22"/>
        </w:rPr>
        <w:t>MONITORING</w:t>
      </w:r>
      <w:r w:rsidR="00FD7241" w:rsidRPr="00F2502D">
        <w:rPr>
          <w:rFonts w:ascii="Arial Narrow" w:hAnsi="Arial Narrow"/>
          <w:b/>
          <w:sz w:val="22"/>
          <w:szCs w:val="22"/>
        </w:rPr>
        <w:t xml:space="preserve"> </w:t>
      </w:r>
      <w:r w:rsidRPr="00F2502D">
        <w:rPr>
          <w:rFonts w:ascii="Arial Narrow" w:hAnsi="Arial Narrow"/>
          <w:b/>
          <w:sz w:val="22"/>
          <w:szCs w:val="22"/>
        </w:rPr>
        <w:t>DAN</w:t>
      </w:r>
      <w:r w:rsidR="00FD7241" w:rsidRPr="00F2502D">
        <w:rPr>
          <w:rFonts w:ascii="Arial Narrow" w:hAnsi="Arial Narrow"/>
          <w:b/>
          <w:sz w:val="22"/>
          <w:szCs w:val="22"/>
        </w:rPr>
        <w:t xml:space="preserve"> </w:t>
      </w:r>
      <w:r w:rsidRPr="00F2502D">
        <w:rPr>
          <w:rFonts w:ascii="Arial Narrow" w:hAnsi="Arial Narrow"/>
          <w:b/>
          <w:sz w:val="22"/>
          <w:szCs w:val="22"/>
        </w:rPr>
        <w:t xml:space="preserve"> EVALUASI </w:t>
      </w:r>
      <w:r w:rsidR="00BA75D5" w:rsidRPr="00F2502D">
        <w:rPr>
          <w:rFonts w:ascii="Arial Narrow" w:hAnsi="Arial Narrow"/>
          <w:b/>
          <w:sz w:val="22"/>
          <w:szCs w:val="22"/>
        </w:rPr>
        <w:t xml:space="preserve">KEGIATAN PENELITIAN DANA PNBP </w:t>
      </w:r>
      <w:r w:rsidR="000664F9" w:rsidRPr="00F2502D">
        <w:rPr>
          <w:rFonts w:ascii="Arial Narrow" w:hAnsi="Arial Narrow"/>
          <w:b/>
          <w:sz w:val="22"/>
          <w:szCs w:val="22"/>
        </w:rPr>
        <w:t xml:space="preserve">UNSRAT </w:t>
      </w:r>
      <w:r w:rsidR="00F2502D">
        <w:rPr>
          <w:rFonts w:ascii="Arial Narrow" w:hAnsi="Arial Narrow"/>
          <w:b/>
          <w:sz w:val="22"/>
          <w:szCs w:val="22"/>
        </w:rPr>
        <w:t>2021</w:t>
      </w:r>
    </w:p>
    <w:p w14:paraId="4FDD3CEA" w14:textId="77777777" w:rsidR="00887BB4" w:rsidRPr="00F2502D" w:rsidRDefault="006F19FF" w:rsidP="00F2502D">
      <w:pPr>
        <w:spacing w:before="67" w:line="276" w:lineRule="auto"/>
        <w:jc w:val="center"/>
        <w:rPr>
          <w:rFonts w:ascii="Arial Narrow" w:hAnsi="Arial Narrow"/>
          <w:sz w:val="22"/>
          <w:szCs w:val="22"/>
        </w:rPr>
      </w:pPr>
      <w:r w:rsidRPr="00F2502D">
        <w:rPr>
          <w:rFonts w:ascii="Arial Narrow" w:hAnsi="Arial Narrow"/>
          <w:b/>
          <w:sz w:val="22"/>
          <w:szCs w:val="22"/>
        </w:rPr>
        <w:t xml:space="preserve">SKIM: </w:t>
      </w:r>
      <w:r w:rsidRPr="00F2502D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7576C84D" w14:textId="77777777" w:rsidR="00887BB4" w:rsidRPr="00410318" w:rsidRDefault="00887BB4" w:rsidP="009C1B96">
      <w:pPr>
        <w:spacing w:line="200" w:lineRule="exact"/>
        <w:ind w:left="2252"/>
        <w:rPr>
          <w:rFonts w:ascii="Arial Narrow" w:hAnsi="Arial Narrow"/>
          <w:spacing w:val="20"/>
          <w:sz w:val="22"/>
          <w:szCs w:val="22"/>
        </w:rPr>
      </w:pPr>
    </w:p>
    <w:p w14:paraId="68EF365E" w14:textId="1E125802" w:rsidR="00C0054C" w:rsidRPr="00F2502D" w:rsidRDefault="00731097" w:rsidP="000719D8">
      <w:pPr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 xml:space="preserve">Judul Penelitian </w:t>
      </w:r>
      <w:r w:rsidR="000719D8" w:rsidRPr="00F2502D">
        <w:rPr>
          <w:rFonts w:ascii="Arial Narrow" w:hAnsi="Arial Narrow"/>
          <w:position w:val="2"/>
          <w:sz w:val="22"/>
          <w:szCs w:val="22"/>
        </w:rPr>
        <w:tab/>
      </w:r>
      <w:r w:rsidR="00DD4E4A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 xml:space="preserve">: </w:t>
      </w:r>
      <w:r w:rsidR="000719D8" w:rsidRPr="00F2502D">
        <w:rPr>
          <w:rFonts w:ascii="Arial Narrow" w:hAnsi="Arial Narrow"/>
          <w:position w:val="2"/>
          <w:sz w:val="22"/>
          <w:szCs w:val="22"/>
        </w:rPr>
        <w:t>………………………………………………………………………………</w:t>
      </w:r>
      <w:r w:rsidRPr="00F2502D">
        <w:rPr>
          <w:rFonts w:ascii="Arial Narrow" w:hAnsi="Arial Narrow"/>
          <w:position w:val="2"/>
          <w:sz w:val="22"/>
          <w:szCs w:val="22"/>
        </w:rPr>
        <w:t>……………………………………</w:t>
      </w:r>
    </w:p>
    <w:p w14:paraId="3C05B2DA" w14:textId="77777777" w:rsidR="00FD7241" w:rsidRPr="00F2502D" w:rsidRDefault="00731097" w:rsidP="00C0054C">
      <w:pPr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……………</w:t>
      </w:r>
      <w:r w:rsidR="000719D8" w:rsidRPr="00F2502D">
        <w:rPr>
          <w:rFonts w:ascii="Arial Narrow" w:hAnsi="Arial Narrow"/>
          <w:position w:val="2"/>
          <w:sz w:val="22"/>
          <w:szCs w:val="22"/>
        </w:rPr>
        <w:t>…………………………………………………………………………………………………………………</w:t>
      </w:r>
    </w:p>
    <w:p w14:paraId="41AB34F4" w14:textId="77777777" w:rsidR="006F19FF" w:rsidRPr="00F2502D" w:rsidRDefault="009454A1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Ketua Tim Peneliti</w:t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731097" w:rsidRPr="00F2502D">
        <w:rPr>
          <w:rFonts w:ascii="Arial Narrow" w:hAnsi="Arial Narrow"/>
          <w:position w:val="2"/>
          <w:sz w:val="22"/>
          <w:szCs w:val="22"/>
        </w:rPr>
        <w:t xml:space="preserve">: ………………………………………………… </w:t>
      </w:r>
    </w:p>
    <w:p w14:paraId="601B53B9" w14:textId="77777777" w:rsidR="006F19FF" w:rsidRPr="00F2502D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NIP</w:t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F469FC"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 xml:space="preserve">: ………………………………………………… </w:t>
      </w:r>
    </w:p>
    <w:p w14:paraId="1367CD4E" w14:textId="1610D043" w:rsidR="006F19FF" w:rsidRPr="00F2502D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Fakultas</w:t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DD4E4A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 xml:space="preserve">:………….……………………………………… </w:t>
      </w:r>
    </w:p>
    <w:p w14:paraId="103BEECC" w14:textId="77777777" w:rsidR="00887BB4" w:rsidRPr="00F2502D" w:rsidRDefault="006F19FF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Luaran Wajib</w:t>
      </w:r>
      <w:r w:rsidR="00A4516D" w:rsidRPr="00F2502D">
        <w:rPr>
          <w:rFonts w:ascii="Arial Narrow" w:hAnsi="Arial Narrow"/>
          <w:position w:val="2"/>
          <w:sz w:val="22"/>
          <w:szCs w:val="22"/>
        </w:rPr>
        <w:t xml:space="preserve"> Sesuai Skim</w:t>
      </w:r>
      <w:r w:rsidRPr="00F2502D">
        <w:rPr>
          <w:rFonts w:ascii="Arial Narrow" w:hAnsi="Arial Narrow"/>
          <w:position w:val="2"/>
          <w:sz w:val="22"/>
          <w:szCs w:val="22"/>
        </w:rPr>
        <w:tab/>
      </w:r>
      <w:r w:rsidR="00731097" w:rsidRPr="00F2502D">
        <w:rPr>
          <w:rFonts w:ascii="Arial Narrow" w:hAnsi="Arial Narrow"/>
          <w:position w:val="2"/>
          <w:sz w:val="22"/>
          <w:szCs w:val="22"/>
        </w:rPr>
        <w:t xml:space="preserve">: </w:t>
      </w:r>
      <w:r w:rsidR="00FD7241" w:rsidRPr="00F2502D">
        <w:rPr>
          <w:rFonts w:ascii="Arial Narrow" w:hAnsi="Arial Narrow"/>
          <w:position w:val="2"/>
          <w:sz w:val="22"/>
          <w:szCs w:val="22"/>
        </w:rPr>
        <w:t>……………………………..</w:t>
      </w:r>
    </w:p>
    <w:p w14:paraId="6644CA32" w14:textId="77777777" w:rsidR="00A922E7" w:rsidRPr="00F2502D" w:rsidRDefault="00A922E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Biaya</w:t>
      </w:r>
      <w:r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ab/>
        <w:t>: Rp. ……………..</w:t>
      </w:r>
    </w:p>
    <w:p w14:paraId="780DC1F1" w14:textId="77777777" w:rsidR="00887BB4" w:rsidRPr="00410318" w:rsidRDefault="00887BB4">
      <w:pPr>
        <w:spacing w:before="16" w:line="280" w:lineRule="exact"/>
        <w:rPr>
          <w:rFonts w:ascii="Arial Narrow" w:hAnsi="Arial Narrow"/>
          <w:sz w:val="22"/>
          <w:szCs w:val="22"/>
        </w:rPr>
      </w:pPr>
    </w:p>
    <w:tbl>
      <w:tblPr>
        <w:tblW w:w="956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1099"/>
        <w:gridCol w:w="2126"/>
        <w:gridCol w:w="1276"/>
        <w:gridCol w:w="1134"/>
        <w:gridCol w:w="1559"/>
        <w:gridCol w:w="670"/>
        <w:gridCol w:w="992"/>
      </w:tblGrid>
      <w:tr w:rsidR="006F19FF" w:rsidRPr="00F065A5" w14:paraId="4098BDA1" w14:textId="77777777" w:rsidTr="00F065A5">
        <w:trPr>
          <w:trHeight w:hRule="exact" w:val="323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63C54" w14:textId="77777777" w:rsidR="006F19FF" w:rsidRPr="00F065A5" w:rsidRDefault="006F19FF" w:rsidP="00CB126D">
            <w:pPr>
              <w:ind w:left="155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No</w:t>
            </w:r>
          </w:p>
        </w:tc>
        <w:tc>
          <w:tcPr>
            <w:tcW w:w="32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FD52D12" w14:textId="77777777" w:rsidR="006F19FF" w:rsidRPr="00F065A5" w:rsidRDefault="006F19FF" w:rsidP="00CB126D">
            <w:pPr>
              <w:ind w:left="479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Komponen Penilaian</w:t>
            </w:r>
          </w:p>
        </w:tc>
        <w:tc>
          <w:tcPr>
            <w:tcW w:w="563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02EDB1D" w14:textId="77777777" w:rsidR="006F19FF" w:rsidRPr="00F065A5" w:rsidRDefault="006F19FF" w:rsidP="00CB126D">
            <w:pPr>
              <w:ind w:left="1576" w:right="1575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Keterangan</w:t>
            </w:r>
          </w:p>
        </w:tc>
      </w:tr>
      <w:tr w:rsidR="00734FCF" w:rsidRPr="00F065A5" w14:paraId="19FAD937" w14:textId="77777777" w:rsidTr="001607C7">
        <w:trPr>
          <w:trHeight w:hRule="exact" w:val="353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AF9803" w14:textId="77777777" w:rsidR="00734FCF" w:rsidRPr="00F065A5" w:rsidRDefault="00D85B33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792B7" w14:textId="77777777" w:rsidR="00734FCF" w:rsidRPr="00F065A5" w:rsidRDefault="00734FCF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  <w:p w14:paraId="2D745857" w14:textId="77777777" w:rsidR="00734FCF" w:rsidRPr="00F065A5" w:rsidRDefault="00734FCF" w:rsidP="00CB126D">
            <w:pPr>
              <w:ind w:left="102" w:right="132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Publikasi ilmiah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BDC5" w14:textId="77777777" w:rsidR="00734FCF" w:rsidRPr="00F065A5" w:rsidRDefault="00734FCF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6294E" w14:textId="77777777" w:rsidR="00734FCF" w:rsidRPr="00E108B0" w:rsidRDefault="00734FCF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 ada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B36AD" w14:textId="77777777" w:rsidR="00734FCF" w:rsidRPr="00E108B0" w:rsidRDefault="00734FCF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D8488" w14:textId="77777777" w:rsidR="00734FCF" w:rsidRPr="00E108B0" w:rsidRDefault="00734FCF" w:rsidP="00CB126D">
            <w:pPr>
              <w:ind w:left="88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submitted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2EA6" w14:textId="77777777" w:rsidR="00734FCF" w:rsidRPr="00E108B0" w:rsidRDefault="00734FCF" w:rsidP="00CB126D">
            <w:pPr>
              <w:ind w:left="12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accepted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45698" w14:textId="77777777" w:rsidR="00734FCF" w:rsidRPr="00E108B0" w:rsidRDefault="00734FCF" w:rsidP="00CB126D">
            <w:pPr>
              <w:ind w:left="35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published</w:t>
            </w:r>
          </w:p>
        </w:tc>
      </w:tr>
      <w:tr w:rsidR="00F2502D" w:rsidRPr="00F065A5" w14:paraId="206D5238" w14:textId="77777777" w:rsidTr="001607C7">
        <w:trPr>
          <w:trHeight w:hRule="exact" w:val="402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76BDE35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387F2F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DF13" w14:textId="77777777" w:rsidR="00F2502D" w:rsidRPr="00F065A5" w:rsidRDefault="00F2502D" w:rsidP="00CB126D">
            <w:pPr>
              <w:ind w:left="105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Internasional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1D42A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51731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774A9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36AA2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EC7A1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29EC7077" w14:textId="77777777" w:rsidTr="00DD4E4A">
        <w:trPr>
          <w:trHeight w:hRule="exact" w:val="321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F7E2F2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CA2505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191E" w14:textId="77777777" w:rsidR="00F2502D" w:rsidRPr="00F065A5" w:rsidRDefault="00F2502D" w:rsidP="00CB126D">
            <w:pPr>
              <w:ind w:left="105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Nasional</w:t>
            </w:r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r w:rsidRPr="00F065A5">
              <w:rPr>
                <w:rFonts w:ascii="Arial Narrow" w:hAnsi="Arial Narrow"/>
                <w:spacing w:val="2"/>
                <w:position w:val="2"/>
              </w:rPr>
              <w:t>terakreditasi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F67BE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BC7AE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82804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3F812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0A37B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5FFE9D8C" w14:textId="77777777" w:rsidTr="00DF3128">
        <w:trPr>
          <w:trHeight w:hRule="exact" w:val="634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34358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7711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7076" w14:textId="77777777" w:rsidR="00F2502D" w:rsidRPr="00F065A5" w:rsidRDefault="00F2502D" w:rsidP="00CB126D">
            <w:pPr>
              <w:ind w:left="21"/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Nasional tidak terakreditasi ber-ISSN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E3BEE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DE3DE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B7D49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237DC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59A56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65E74A9F" w14:textId="77777777" w:rsidTr="00DD4E4A">
        <w:trPr>
          <w:trHeight w:val="234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EEE890" w14:textId="77777777" w:rsidR="00F2502D" w:rsidRPr="00F065A5" w:rsidRDefault="00F2502D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5CBAF2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Sebagai pemakalah dalam temu ilmiah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BF8F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D5A6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 ada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A0F27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440CF" w14:textId="77777777" w:rsidR="00F2502D" w:rsidRPr="00E108B0" w:rsidRDefault="00F2502D" w:rsidP="00CB126D">
            <w:pPr>
              <w:ind w:left="14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terdaftar</w:t>
            </w:r>
          </w:p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6FF92" w14:textId="77777777" w:rsidR="00F2502D" w:rsidRPr="00CB126D" w:rsidRDefault="00F2502D" w:rsidP="00CB126D">
            <w:pPr>
              <w:ind w:left="162"/>
              <w:jc w:val="center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sudah dilaksanakan</w:t>
            </w:r>
          </w:p>
        </w:tc>
      </w:tr>
      <w:tr w:rsidR="00F2502D" w:rsidRPr="00F065A5" w14:paraId="28B8F4E3" w14:textId="77777777" w:rsidTr="00537137">
        <w:trPr>
          <w:trHeight w:hRule="exact" w:val="355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52693A5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FB11A2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54E3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Internasional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54490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3EF59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21B86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6B6A0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0ECB720B" w14:textId="77777777" w:rsidTr="00DD4E4A">
        <w:trPr>
          <w:trHeight w:hRule="exact" w:val="261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77D5B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048C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255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Nasional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D09BE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B9787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0DB8A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315E2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51F399A2" w14:textId="77777777" w:rsidTr="00DD4E4A">
        <w:trPr>
          <w:trHeight w:hRule="exact" w:val="266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2DBE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AE077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343B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Regional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AB723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0B5A5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5656B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0719F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3D92CBE0" w14:textId="77777777" w:rsidTr="00DD4E4A">
        <w:trPr>
          <w:trHeight w:hRule="exact" w:val="359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59B086" w14:textId="77777777" w:rsidR="00F2502D" w:rsidRPr="00F065A5" w:rsidRDefault="00F2502D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3</w:t>
            </w: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0D5C1E5" w14:textId="77777777" w:rsidR="00F2502D" w:rsidRPr="00F065A5" w:rsidRDefault="00F2502D" w:rsidP="00CB126D">
            <w:pPr>
              <w:ind w:left="102" w:right="84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Hak kekayaan intelektual: paten, paten sederhana</w:t>
            </w:r>
            <w:r>
              <w:rPr>
                <w:rFonts w:ascii="Arial Narrow" w:hAnsi="Arial Narrow"/>
                <w:spacing w:val="2"/>
                <w:position w:val="2"/>
              </w:rPr>
              <w:t>, hak cipta, dll.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C5764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 ada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17211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1CEBE" w14:textId="77777777" w:rsidR="00F2502D" w:rsidRPr="00E108B0" w:rsidRDefault="00F2502D" w:rsidP="00CB126D">
            <w:pPr>
              <w:ind w:left="14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terdaftar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51D53" w14:textId="77777777" w:rsidR="00F2502D" w:rsidRPr="00E108B0" w:rsidRDefault="00F2502D" w:rsidP="00CB126D">
            <w:pPr>
              <w:ind w:left="546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Granted</w:t>
            </w:r>
          </w:p>
        </w:tc>
      </w:tr>
      <w:tr w:rsidR="00F2502D" w:rsidRPr="00F065A5" w14:paraId="0846B28D" w14:textId="77777777" w:rsidTr="00DD4E4A">
        <w:trPr>
          <w:trHeight w:hRule="exact" w:val="369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3A4183B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70B2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A074C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6D603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CFE0B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AB460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764E9222" w14:textId="77777777" w:rsidTr="00DF3128">
        <w:trPr>
          <w:trHeight w:hRule="exact" w:val="317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B3C7F60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F4988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Lain-lain sesuai dengan bidang</w:t>
            </w:r>
          </w:p>
          <w:p w14:paraId="48E4E76F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focus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F5F13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 ada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F15E5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7E2A8" w14:textId="77777777" w:rsidR="00F2502D" w:rsidRPr="00E108B0" w:rsidRDefault="00F2502D" w:rsidP="00CB126D">
            <w:pPr>
              <w:ind w:left="19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produk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F3985" w14:textId="77777777" w:rsidR="00F2502D" w:rsidRPr="00E108B0" w:rsidRDefault="00F2502D" w:rsidP="00CB126D">
            <w:pPr>
              <w:ind w:left="457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Penerapan</w:t>
            </w:r>
          </w:p>
        </w:tc>
      </w:tr>
      <w:tr w:rsidR="00F2502D" w:rsidRPr="00F065A5" w14:paraId="738A1272" w14:textId="77777777" w:rsidTr="002763CC">
        <w:trPr>
          <w:trHeight w:hRule="exact" w:val="403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914FE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2AD0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265E6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BF79A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6C0FC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66EEB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26F50389" w14:textId="77777777" w:rsidTr="00CB126D">
        <w:trPr>
          <w:trHeight w:hRule="exact" w:val="495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F2A0F8" w14:textId="77777777" w:rsidR="00F2502D" w:rsidRPr="00F065A5" w:rsidRDefault="00F2502D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4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15FFD2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  <w:p w14:paraId="4403D7D5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Bahan Ajar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BD73A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 ada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CB100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F1A2D" w14:textId="17392160" w:rsidR="00F2502D" w:rsidRPr="00CB126D" w:rsidRDefault="00F2502D" w:rsidP="00CB126D">
            <w:pPr>
              <w:ind w:left="91"/>
              <w:jc w:val="center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Diproses</w:t>
            </w:r>
            <w:r w:rsidR="00DD4E4A"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 xml:space="preserve"> </w:t>
            </w:r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penerbit</w:t>
            </w:r>
          </w:p>
          <w:p w14:paraId="543C0DA2" w14:textId="77777777" w:rsidR="00F2502D" w:rsidRPr="00E108B0" w:rsidRDefault="00F2502D" w:rsidP="00CB126D">
            <w:pPr>
              <w:ind w:left="9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(editing)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3DF2A" w14:textId="77777777" w:rsidR="00F2502D" w:rsidRPr="00E108B0" w:rsidRDefault="00F2502D" w:rsidP="00CB126D">
            <w:pPr>
              <w:ind w:left="426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sudah terbit</w:t>
            </w:r>
          </w:p>
        </w:tc>
      </w:tr>
      <w:tr w:rsidR="00F2502D" w:rsidRPr="00F065A5" w14:paraId="2B0A8BFC" w14:textId="77777777" w:rsidTr="00DD4E4A">
        <w:trPr>
          <w:trHeight w:hRule="exact" w:val="307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557DE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A2DD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CA924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18E09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2E5CF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6F750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6FA5F8BF" w14:textId="77777777" w:rsidTr="00DD4E4A">
        <w:trPr>
          <w:trHeight w:hRule="exact" w:val="54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06CE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5</w:t>
            </w: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F8E2" w14:textId="77777777" w:rsidR="00F2502D" w:rsidRPr="00F065A5" w:rsidRDefault="00F2502D" w:rsidP="00CB126D">
            <w:pPr>
              <w:ind w:left="53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Luaran lainnya: Publikasi media massa cetak/ online, majalah, bulletin dll.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6CD19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6E723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0640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2B9FD" w14:textId="77777777" w:rsidR="00F2502D" w:rsidRPr="00E108B0" w:rsidRDefault="00F2502D" w:rsidP="00CB126D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362601BC" w14:textId="77777777" w:rsidTr="00DD4E4A">
        <w:trPr>
          <w:trHeight w:hRule="exact" w:val="30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4AF6C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6</w:t>
            </w: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A9BC6" w14:textId="77777777" w:rsidR="00F2502D" w:rsidRPr="00F065A5" w:rsidRDefault="00F2502D" w:rsidP="00CB126D">
            <w:pPr>
              <w:ind w:left="53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 Kemajuan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D718" w14:textId="77777777" w:rsidR="00F2502D" w:rsidRPr="00E108B0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773A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SPTJB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DF28" w14:textId="77777777" w:rsidR="00F2502D" w:rsidRPr="00E108B0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5C9CD6EA" w14:textId="77777777" w:rsidTr="00DD4E4A">
        <w:trPr>
          <w:trHeight w:hRule="exact" w:val="39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D5B0B" w14:textId="77777777" w:rsidR="00F2502D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955A" w14:textId="77777777" w:rsidR="00F2502D" w:rsidRDefault="00F2502D" w:rsidP="00CB126D">
            <w:pPr>
              <w:ind w:left="53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 Laporan Akhir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8E50" w14:textId="77777777" w:rsidR="00F2502D" w:rsidRPr="00E108B0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6D20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Hardcopy</w:t>
            </w:r>
            <w:r>
              <w:rPr>
                <w:rFonts w:ascii="Arial Narrow" w:hAnsi="Arial Narrow"/>
                <w:spacing w:val="2"/>
                <w:position w:val="2"/>
              </w:rPr>
              <w:t xml:space="preserve"> Laporan Akhir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4B34" w14:textId="77777777" w:rsidR="00F2502D" w:rsidRPr="00E108B0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4D77DB18" w14:textId="77777777" w:rsidTr="00DD4E4A">
        <w:trPr>
          <w:trHeight w:hRule="exact" w:val="30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DC4B9" w14:textId="77777777" w:rsidR="00F2502D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AE65" w14:textId="77777777" w:rsidR="00F2502D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Hardcopy</w:t>
            </w:r>
            <w:r>
              <w:rPr>
                <w:rFonts w:ascii="Arial Narrow" w:hAnsi="Arial Narrow"/>
                <w:spacing w:val="2"/>
                <w:position w:val="2"/>
              </w:rPr>
              <w:t xml:space="preserve"> Laporan Keuangan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3394" w14:textId="77777777" w:rsidR="00F2502D" w:rsidRPr="00E108B0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9B44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6C20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</w:tr>
      <w:tr w:rsidR="00F2502D" w:rsidRPr="00F065A5" w14:paraId="79E2BF7B" w14:textId="77777777" w:rsidTr="003C59A6">
        <w:trPr>
          <w:trHeight w:hRule="exact" w:val="361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0EE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6</w:t>
            </w: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459B" w14:textId="77777777" w:rsidR="00F2502D" w:rsidRPr="00F065A5" w:rsidRDefault="00F2502D" w:rsidP="00CB126D">
            <w:pPr>
              <w:ind w:left="18" w:right="51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 xml:space="preserve">HASIL PENILAIAN: </w:t>
            </w:r>
            <w:r>
              <w:rPr>
                <w:rFonts w:ascii="Arial Narrow" w:hAnsi="Arial Narrow"/>
                <w:spacing w:val="2"/>
                <w:position w:val="2"/>
              </w:rPr>
              <w:t>(diisi oleh reviewer)</w:t>
            </w:r>
          </w:p>
          <w:p w14:paraId="5267F9B0" w14:textId="77777777" w:rsidR="00F2502D" w:rsidRPr="00F065A5" w:rsidRDefault="00F2502D" w:rsidP="00CB126D">
            <w:pPr>
              <w:ind w:left="18" w:right="51"/>
              <w:rPr>
                <w:rFonts w:ascii="Arial Narrow" w:hAnsi="Arial Narrow"/>
                <w:spacing w:val="2"/>
                <w:position w:val="2"/>
              </w:rPr>
            </w:pPr>
          </w:p>
        </w:tc>
      </w:tr>
      <w:tr w:rsidR="00F2502D" w:rsidRPr="00F065A5" w14:paraId="600F03A4" w14:textId="77777777" w:rsidTr="00537137">
        <w:trPr>
          <w:trHeight w:val="2479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8DD21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EFD0" w14:textId="77777777" w:rsidR="00F2502D" w:rsidRPr="00F065A5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Luaran wajib terpenuhi sesuai target yang dijanjikan</w:t>
            </w:r>
            <w:r>
              <w:rPr>
                <w:rFonts w:ascii="Arial Narrow" w:hAnsi="Arial Narrow"/>
                <w:spacing w:val="2"/>
                <w:position w:val="2"/>
              </w:rPr>
              <w:t>: ……</w:t>
            </w:r>
          </w:p>
          <w:p w14:paraId="11A7DA94" w14:textId="77777777" w:rsidR="00F2502D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laporan: ……</w:t>
            </w:r>
          </w:p>
          <w:p w14:paraId="6F791556" w14:textId="77777777" w:rsidR="00F2502D" w:rsidRPr="00F065A5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Pemasukan Dokumen/hardcopy laporan: ….</w:t>
            </w:r>
          </w:p>
          <w:p w14:paraId="13347F94" w14:textId="77777777" w:rsidR="00F2502D" w:rsidRPr="00E108B0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Lainnya …..</w:t>
            </w:r>
          </w:p>
        </w:tc>
      </w:tr>
    </w:tbl>
    <w:p w14:paraId="3B0B913B" w14:textId="77777777" w:rsidR="00887BB4" w:rsidRPr="00410318" w:rsidRDefault="00887BB4">
      <w:pPr>
        <w:spacing w:line="200" w:lineRule="exact"/>
        <w:rPr>
          <w:rFonts w:ascii="Arial Narrow" w:hAnsi="Arial Narrow"/>
          <w:sz w:val="22"/>
          <w:szCs w:val="22"/>
        </w:rPr>
      </w:pPr>
    </w:p>
    <w:p w14:paraId="45CF586E" w14:textId="77777777" w:rsidR="00BA75D5" w:rsidRPr="00410318" w:rsidRDefault="00C0054C" w:rsidP="00E108B0">
      <w:pPr>
        <w:spacing w:line="276" w:lineRule="auto"/>
        <w:ind w:left="720"/>
        <w:jc w:val="right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>M</w:t>
      </w:r>
      <w:r w:rsidR="000719D8" w:rsidRPr="00410318">
        <w:rPr>
          <w:rFonts w:ascii="Arial Narrow" w:hAnsi="Arial Narrow"/>
          <w:sz w:val="22"/>
          <w:szCs w:val="22"/>
        </w:rPr>
        <w:t xml:space="preserve">anado,         </w:t>
      </w:r>
      <w:r w:rsidR="00BA75D5" w:rsidRPr="00410318">
        <w:rPr>
          <w:rFonts w:ascii="Arial Narrow" w:hAnsi="Arial Narrow"/>
          <w:sz w:val="22"/>
          <w:szCs w:val="22"/>
        </w:rPr>
        <w:t>November 202</w:t>
      </w:r>
      <w:r w:rsidR="00E108B0">
        <w:rPr>
          <w:rFonts w:ascii="Arial Narrow" w:hAnsi="Arial Narrow"/>
          <w:sz w:val="22"/>
          <w:szCs w:val="22"/>
        </w:rPr>
        <w:t>1</w:t>
      </w:r>
    </w:p>
    <w:p w14:paraId="3E803F30" w14:textId="77777777" w:rsidR="000719D8" w:rsidRPr="00410318" w:rsidRDefault="00BA75D5" w:rsidP="00E108B0">
      <w:pPr>
        <w:spacing w:line="276" w:lineRule="auto"/>
        <w:ind w:left="5040" w:firstLine="720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>Penilai,</w:t>
      </w:r>
    </w:p>
    <w:p w14:paraId="5904FC5D" w14:textId="77777777" w:rsidR="000719D8" w:rsidRPr="00410318" w:rsidRDefault="000719D8" w:rsidP="00E108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F525327" w14:textId="77777777" w:rsidR="000719D8" w:rsidRPr="00410318" w:rsidRDefault="000719D8" w:rsidP="00E108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44CD112" w14:textId="77777777" w:rsidR="000719D8" w:rsidRPr="00410318" w:rsidRDefault="000719D8" w:rsidP="00E108B0">
      <w:pPr>
        <w:spacing w:line="276" w:lineRule="auto"/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>………………………………….</w:t>
      </w:r>
    </w:p>
    <w:p w14:paraId="11FD411C" w14:textId="77777777" w:rsidR="00887BB4" w:rsidRDefault="000719D8" w:rsidP="00E108B0">
      <w:pPr>
        <w:spacing w:line="276" w:lineRule="auto"/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 xml:space="preserve">NIP. </w:t>
      </w:r>
    </w:p>
    <w:p w14:paraId="3BB79109" w14:textId="0BF98242" w:rsidR="00E108B0" w:rsidRPr="00CD4210" w:rsidRDefault="00E108B0" w:rsidP="00E108B0">
      <w:pPr>
        <w:spacing w:line="276" w:lineRule="auto"/>
        <w:jc w:val="both"/>
        <w:rPr>
          <w:rFonts w:ascii="Arial Narrow" w:hAnsi="Arial Narrow"/>
          <w:highlight w:val="yellow"/>
        </w:rPr>
      </w:pPr>
      <w:r w:rsidRPr="00CD4210">
        <w:rPr>
          <w:rFonts w:ascii="Arial Narrow" w:hAnsi="Arial Narrow"/>
          <w:highlight w:val="yellow"/>
        </w:rPr>
        <w:t xml:space="preserve">Ket: </w:t>
      </w:r>
      <w:r w:rsidR="00EC138F">
        <w:rPr>
          <w:rFonts w:ascii="Arial Narrow" w:hAnsi="Arial Narrow"/>
          <w:highlight w:val="yellow"/>
        </w:rPr>
        <w:t>(DIISI OLEH REVIEWER)</w:t>
      </w:r>
      <w:bookmarkStart w:id="0" w:name="_GoBack"/>
      <w:bookmarkEnd w:id="0"/>
    </w:p>
    <w:p w14:paraId="1FC840FE" w14:textId="77777777" w:rsidR="00CB126D" w:rsidRPr="00CB126D" w:rsidRDefault="00E108B0" w:rsidP="00E108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highlight w:val="yellow"/>
        </w:rPr>
      </w:pPr>
      <w:r w:rsidRPr="00CB126D">
        <w:rPr>
          <w:rFonts w:ascii="Arial Narrow" w:hAnsi="Arial Narrow"/>
          <w:highlight w:val="yellow"/>
        </w:rPr>
        <w:t>*) = cek list</w:t>
      </w:r>
      <w:r w:rsidR="00CD4210" w:rsidRPr="00CB126D">
        <w:rPr>
          <w:rFonts w:ascii="Arial Narrow" w:hAnsi="Arial Narrow"/>
          <w:sz w:val="22"/>
          <w:szCs w:val="22"/>
          <w:highlight w:val="yellow"/>
        </w:rPr>
        <w:t xml:space="preserve"> (</w:t>
      </w:r>
      <w:r w:rsidR="00CD4210" w:rsidRPr="00CB126D">
        <w:rPr>
          <w:rFonts w:ascii="Webdings" w:hAnsi="Webdings"/>
          <w:sz w:val="30"/>
          <w:szCs w:val="30"/>
          <w:highlight w:val="yellow"/>
        </w:rPr>
        <w:t></w:t>
      </w:r>
      <w:r w:rsidR="00CD4210" w:rsidRPr="00CB126D">
        <w:rPr>
          <w:rFonts w:ascii="Arial Narrow" w:hAnsi="Arial Narrow"/>
          <w:sz w:val="22"/>
          <w:szCs w:val="22"/>
          <w:highlight w:val="yellow"/>
        </w:rPr>
        <w:t>)</w:t>
      </w:r>
      <w:r w:rsidR="00CB126D">
        <w:rPr>
          <w:rFonts w:ascii="Arial Narrow" w:hAnsi="Arial Narrow"/>
          <w:sz w:val="22"/>
          <w:szCs w:val="22"/>
          <w:highlight w:val="yellow"/>
        </w:rPr>
        <w:t xml:space="preserve"> </w:t>
      </w:r>
    </w:p>
    <w:p w14:paraId="21081A38" w14:textId="061647AC" w:rsidR="00E108B0" w:rsidRPr="00CB126D" w:rsidRDefault="00E108B0" w:rsidP="00E108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highlight w:val="yellow"/>
        </w:rPr>
      </w:pPr>
      <w:r w:rsidRPr="00CB126D">
        <w:rPr>
          <w:rFonts w:ascii="Arial Narrow" w:hAnsi="Arial Narrow"/>
          <w:highlight w:val="yellow"/>
        </w:rPr>
        <w:t>**) = coret salah satu</w:t>
      </w:r>
    </w:p>
    <w:sectPr w:rsidR="00E108B0" w:rsidRPr="00CB126D" w:rsidSect="00EB7106">
      <w:type w:val="continuous"/>
      <w:pgSz w:w="12191" w:h="18711" w:code="1000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75"/>
    <w:multiLevelType w:val="hybridMultilevel"/>
    <w:tmpl w:val="3E2E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44D"/>
    <w:multiLevelType w:val="multilevel"/>
    <w:tmpl w:val="9FA4C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A31DA9"/>
    <w:multiLevelType w:val="hybridMultilevel"/>
    <w:tmpl w:val="D2244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2AA2"/>
    <w:multiLevelType w:val="hybridMultilevel"/>
    <w:tmpl w:val="0C28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E09FC"/>
    <w:multiLevelType w:val="hybridMultilevel"/>
    <w:tmpl w:val="246A4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BB4"/>
    <w:rsid w:val="0000572A"/>
    <w:rsid w:val="00034BDE"/>
    <w:rsid w:val="00065B02"/>
    <w:rsid w:val="000664F9"/>
    <w:rsid w:val="000719D8"/>
    <w:rsid w:val="00085E70"/>
    <w:rsid w:val="001320C7"/>
    <w:rsid w:val="001607C7"/>
    <w:rsid w:val="0017087D"/>
    <w:rsid w:val="00210D54"/>
    <w:rsid w:val="00250A61"/>
    <w:rsid w:val="002763CC"/>
    <w:rsid w:val="003C59A6"/>
    <w:rsid w:val="00410318"/>
    <w:rsid w:val="00420735"/>
    <w:rsid w:val="00537137"/>
    <w:rsid w:val="006970E5"/>
    <w:rsid w:val="006F19FF"/>
    <w:rsid w:val="00731097"/>
    <w:rsid w:val="00734FCF"/>
    <w:rsid w:val="00751387"/>
    <w:rsid w:val="00807E4F"/>
    <w:rsid w:val="008432CB"/>
    <w:rsid w:val="00887BB4"/>
    <w:rsid w:val="008C726C"/>
    <w:rsid w:val="009454A1"/>
    <w:rsid w:val="0094566F"/>
    <w:rsid w:val="009C1B96"/>
    <w:rsid w:val="00A4516D"/>
    <w:rsid w:val="00A7604F"/>
    <w:rsid w:val="00A922E7"/>
    <w:rsid w:val="00BA75D5"/>
    <w:rsid w:val="00C0054C"/>
    <w:rsid w:val="00C930D8"/>
    <w:rsid w:val="00CB126D"/>
    <w:rsid w:val="00CD4210"/>
    <w:rsid w:val="00D00C63"/>
    <w:rsid w:val="00D85B33"/>
    <w:rsid w:val="00DA63D9"/>
    <w:rsid w:val="00DD4E4A"/>
    <w:rsid w:val="00DF3128"/>
    <w:rsid w:val="00E108B0"/>
    <w:rsid w:val="00E55D0B"/>
    <w:rsid w:val="00EB7106"/>
    <w:rsid w:val="00EC138F"/>
    <w:rsid w:val="00EF699F"/>
    <w:rsid w:val="00F065A5"/>
    <w:rsid w:val="00F2502D"/>
    <w:rsid w:val="00F469FC"/>
    <w:rsid w:val="00F876F9"/>
    <w:rsid w:val="00FB044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911"/>
  <w15:docId w15:val="{3E59ACD7-C737-449D-B03A-9BBB877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23</cp:revision>
  <dcterms:created xsi:type="dcterms:W3CDTF">2020-11-14T13:04:00Z</dcterms:created>
  <dcterms:modified xsi:type="dcterms:W3CDTF">2021-11-20T04:02:00Z</dcterms:modified>
</cp:coreProperties>
</file>