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EC" w:rsidRPr="006A2E0F" w:rsidRDefault="004132EC" w:rsidP="00843FCE">
      <w:pPr>
        <w:rPr>
          <w:rFonts w:ascii="Bookman Old Style" w:hAnsi="Bookman Old Style" w:cs="Arial"/>
          <w:b/>
          <w:noProof/>
          <w:sz w:val="4"/>
          <w:szCs w:val="20"/>
        </w:rPr>
      </w:pPr>
    </w:p>
    <w:p w:rsidR="00FA6F1C" w:rsidRDefault="00921EC8" w:rsidP="004132EC">
      <w:pPr>
        <w:jc w:val="center"/>
        <w:rPr>
          <w:rFonts w:ascii="Bookman Old Style" w:hAnsi="Bookman Old Style" w:cs="Arial"/>
          <w:b/>
          <w:noProof/>
          <w:sz w:val="22"/>
          <w:szCs w:val="20"/>
        </w:rPr>
      </w:pPr>
      <w:r>
        <w:rPr>
          <w:noProof/>
          <w:lang w:val="id-ID" w:eastAsia="id-ID" w:bidi="he-IL"/>
        </w:rPr>
        <w:drawing>
          <wp:anchor distT="0" distB="0" distL="114300" distR="114300" simplePos="0" relativeHeight="251658240" behindDoc="0" locked="0" layoutInCell="1" allowOverlap="1" wp14:anchorId="04459D11" wp14:editId="7DA73E75">
            <wp:simplePos x="0" y="0"/>
            <wp:positionH relativeFrom="column">
              <wp:posOffset>-232156</wp:posOffset>
            </wp:positionH>
            <wp:positionV relativeFrom="paragraph">
              <wp:posOffset>121920</wp:posOffset>
            </wp:positionV>
            <wp:extent cx="1024255" cy="1024255"/>
            <wp:effectExtent l="0" t="0" r="4445" b="4445"/>
            <wp:wrapNone/>
            <wp:docPr id="1" name="Picture 1" descr="C:\Users\LENOVO\AppData\Local\Microsoft\Windows\INetCache\Content.Word\logo 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logo uns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91" w:type="dxa"/>
        <w:jc w:val="center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8765"/>
      </w:tblGrid>
      <w:tr w:rsidR="00D8017F" w:rsidRPr="00604981" w:rsidTr="00921EC8">
        <w:trPr>
          <w:trHeight w:val="1770"/>
          <w:jc w:val="center"/>
        </w:trPr>
        <w:tc>
          <w:tcPr>
            <w:tcW w:w="1826" w:type="dxa"/>
          </w:tcPr>
          <w:p w:rsidR="00D8017F" w:rsidRPr="00604981" w:rsidRDefault="00D8017F" w:rsidP="009E5719">
            <w:pPr>
              <w:ind w:left="100"/>
            </w:pPr>
          </w:p>
        </w:tc>
        <w:tc>
          <w:tcPr>
            <w:tcW w:w="8765" w:type="dxa"/>
          </w:tcPr>
          <w:p w:rsidR="00D8017F" w:rsidRPr="00604981" w:rsidRDefault="00D8017F" w:rsidP="00604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4981">
              <w:rPr>
                <w:sz w:val="28"/>
                <w:szCs w:val="28"/>
              </w:rPr>
              <w:t>KEMENTERIAN RISET, TEKNOLOGI DAN PENDIDIKAN TINGGI</w:t>
            </w:r>
          </w:p>
          <w:p w:rsidR="00D8017F" w:rsidRPr="00604981" w:rsidRDefault="00D8017F" w:rsidP="00604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4981">
              <w:rPr>
                <w:sz w:val="28"/>
                <w:szCs w:val="28"/>
              </w:rPr>
              <w:t>UNIVERSITAS SAM RATULANGI</w:t>
            </w:r>
          </w:p>
          <w:p w:rsidR="00D8017F" w:rsidRPr="00604981" w:rsidRDefault="00D8017F" w:rsidP="00604981">
            <w:pPr>
              <w:autoSpaceDE w:val="0"/>
              <w:autoSpaceDN w:val="0"/>
              <w:adjustRightInd w:val="0"/>
              <w:jc w:val="center"/>
            </w:pPr>
            <w:r w:rsidRPr="00604981">
              <w:t>Kampus UNSRAT Manado 95115</w:t>
            </w:r>
          </w:p>
          <w:p w:rsidR="00D8017F" w:rsidRPr="00604981" w:rsidRDefault="00D8017F" w:rsidP="00604981">
            <w:pPr>
              <w:autoSpaceDE w:val="0"/>
              <w:autoSpaceDN w:val="0"/>
              <w:adjustRightInd w:val="0"/>
              <w:jc w:val="center"/>
            </w:pPr>
            <w:r w:rsidRPr="00604981">
              <w:t>Telp. (0431) 863886, Fax. (0431) 822568</w:t>
            </w:r>
          </w:p>
          <w:p w:rsidR="00D8017F" w:rsidRPr="00604981" w:rsidRDefault="00D8017F" w:rsidP="0060498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u w:val="single"/>
              </w:rPr>
            </w:pPr>
            <w:r w:rsidRPr="00604981">
              <w:t xml:space="preserve">Email: </w:t>
            </w:r>
            <w:hyperlink r:id="rId10" w:history="1">
              <w:r w:rsidRPr="00604981">
                <w:rPr>
                  <w:rStyle w:val="Hyperlink"/>
                  <w:rFonts w:eastAsiaTheme="minorEastAsia"/>
                </w:rPr>
                <w:t>rektorat@unsrat.ac.id</w:t>
              </w:r>
            </w:hyperlink>
            <w:r w:rsidRPr="00604981">
              <w:t xml:space="preserve">Laman: </w:t>
            </w:r>
            <w:hyperlink r:id="rId11" w:history="1">
              <w:r w:rsidRPr="00604981">
                <w:rPr>
                  <w:rStyle w:val="Hyperlink"/>
                  <w:rFonts w:eastAsiaTheme="minorEastAsia"/>
                </w:rPr>
                <w:t>http://www.unsrat.ac.id</w:t>
              </w:r>
            </w:hyperlink>
          </w:p>
        </w:tc>
      </w:tr>
    </w:tbl>
    <w:p w:rsidR="004132EC" w:rsidRPr="00604981" w:rsidRDefault="004132EC" w:rsidP="00604981">
      <w:pPr>
        <w:rPr>
          <w:b/>
          <w:sz w:val="12"/>
        </w:rPr>
      </w:pPr>
    </w:p>
    <w:p w:rsidR="004132EC" w:rsidRPr="00604981" w:rsidRDefault="00012C89" w:rsidP="004132EC">
      <w:pPr>
        <w:jc w:val="center"/>
        <w:rPr>
          <w:b/>
        </w:rPr>
      </w:pPr>
      <w:r w:rsidRPr="00604981">
        <w:rPr>
          <w:b/>
        </w:rPr>
        <w:t>KONTRAK PENELITIAN</w:t>
      </w:r>
    </w:p>
    <w:p w:rsidR="00E33793" w:rsidRPr="00604981" w:rsidRDefault="00E33793" w:rsidP="004132EC">
      <w:pPr>
        <w:jc w:val="center"/>
        <w:rPr>
          <w:b/>
          <w:color w:val="FF0000"/>
          <w:lang w:val="id-ID"/>
        </w:rPr>
      </w:pPr>
      <w:r w:rsidRPr="00604981">
        <w:rPr>
          <w:b/>
          <w:color w:val="FF0000"/>
        </w:rPr>
        <w:t>&lt;NAMA SKEMA&gt;</w:t>
      </w: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id-ID"/>
        </w:rPr>
        <w:t xml:space="preserve">Tahun Anggaran </w:t>
      </w:r>
      <w:r w:rsidRPr="00604981">
        <w:rPr>
          <w:b/>
          <w:lang w:val="fi-FI"/>
        </w:rPr>
        <w:t>201</w:t>
      </w:r>
      <w:r w:rsidR="00597B7E">
        <w:rPr>
          <w:b/>
          <w:lang w:val="fi-FI"/>
        </w:rPr>
        <w:t>8</w:t>
      </w:r>
    </w:p>
    <w:p w:rsidR="004132EC" w:rsidRPr="00604981" w:rsidRDefault="004132EC" w:rsidP="004132EC">
      <w:pPr>
        <w:jc w:val="center"/>
        <w:rPr>
          <w:b/>
        </w:rPr>
      </w:pPr>
      <w:r w:rsidRPr="00604981">
        <w:rPr>
          <w:b/>
          <w:lang w:val="id-ID"/>
        </w:rPr>
        <w:t>Nomor</w:t>
      </w:r>
      <w:r w:rsidR="0080287A" w:rsidRPr="00604981">
        <w:rPr>
          <w:b/>
        </w:rPr>
        <w:t xml:space="preserve"> </w:t>
      </w:r>
      <w:r w:rsidRPr="00604981">
        <w:rPr>
          <w:b/>
          <w:lang w:val="id-ID"/>
        </w:rPr>
        <w:t>:</w:t>
      </w:r>
      <w:r w:rsidR="0080287A" w:rsidRPr="00604981">
        <w:rPr>
          <w:b/>
        </w:rPr>
        <w:t xml:space="preserve">           </w:t>
      </w:r>
      <w:r w:rsidR="00597B7E">
        <w:rPr>
          <w:b/>
        </w:rPr>
        <w:t>/UN12.13/LT/2018</w:t>
      </w:r>
      <w:r w:rsidR="0080287A" w:rsidRPr="00604981">
        <w:rPr>
          <w:b/>
        </w:rPr>
        <w:t xml:space="preserve"> </w:t>
      </w:r>
    </w:p>
    <w:p w:rsidR="004576FC" w:rsidRPr="00604981" w:rsidRDefault="004576FC" w:rsidP="00604981">
      <w:pPr>
        <w:rPr>
          <w:b/>
          <w:color w:val="000000"/>
          <w:sz w:val="18"/>
          <w:lang w:val="fi-FI"/>
        </w:rPr>
      </w:pPr>
    </w:p>
    <w:p w:rsidR="00604981" w:rsidRPr="00604981" w:rsidRDefault="00604981" w:rsidP="00604981">
      <w:pPr>
        <w:rPr>
          <w:b/>
          <w:sz w:val="14"/>
          <w:lang w:val="fi-FI"/>
        </w:rPr>
      </w:pPr>
    </w:p>
    <w:p w:rsidR="004576FC" w:rsidRPr="00604981" w:rsidRDefault="004576FC" w:rsidP="00C06CF7">
      <w:pPr>
        <w:jc w:val="both"/>
        <w:rPr>
          <w:lang w:val="fi-FI"/>
        </w:rPr>
      </w:pPr>
      <w:r w:rsidRPr="00604981">
        <w:rPr>
          <w:lang w:val="fi-FI"/>
        </w:rPr>
        <w:t xml:space="preserve">Pada hari ini </w:t>
      </w:r>
      <w:r w:rsidR="00C30306">
        <w:rPr>
          <w:color w:val="000000" w:themeColor="text1"/>
        </w:rPr>
        <w:t>……</w:t>
      </w:r>
      <w:r w:rsidR="00C06CF7">
        <w:rPr>
          <w:color w:val="000000" w:themeColor="text1"/>
          <w:lang w:val="id-ID"/>
        </w:rPr>
        <w:t>....</w:t>
      </w:r>
      <w:r w:rsidRPr="00C02A8D">
        <w:rPr>
          <w:color w:val="000000" w:themeColor="text1"/>
        </w:rPr>
        <w:t xml:space="preserve"> </w:t>
      </w:r>
      <w:r w:rsidRPr="00604981">
        <w:rPr>
          <w:lang w:val="fi-FI"/>
        </w:rPr>
        <w:t>tangga</w:t>
      </w:r>
      <w:r w:rsidRPr="00604981">
        <w:rPr>
          <w:lang w:val="id-ID"/>
        </w:rPr>
        <w:t xml:space="preserve">l </w:t>
      </w:r>
      <w:r w:rsidR="00C06CF7">
        <w:rPr>
          <w:color w:val="000000" w:themeColor="text1"/>
        </w:rPr>
        <w:t>…</w:t>
      </w:r>
      <w:r w:rsidR="002D17DA">
        <w:rPr>
          <w:color w:val="000000" w:themeColor="text1"/>
        </w:rPr>
        <w:t xml:space="preserve"> </w:t>
      </w:r>
      <w:r w:rsidRPr="00604981">
        <w:rPr>
          <w:lang w:val="fi-FI"/>
        </w:rPr>
        <w:t xml:space="preserve">bulan </w:t>
      </w:r>
      <w:r w:rsidR="00C30306">
        <w:rPr>
          <w:lang w:val="fi-FI"/>
        </w:rPr>
        <w:t>Mei</w:t>
      </w:r>
      <w:r w:rsidRPr="00604981">
        <w:rPr>
          <w:lang w:val="fi-FI"/>
        </w:rPr>
        <w:t xml:space="preserve"> tahun </w:t>
      </w:r>
      <w:r w:rsidRPr="00604981">
        <w:rPr>
          <w:lang w:val="id-ID"/>
        </w:rPr>
        <w:t xml:space="preserve">Dua Ribu </w:t>
      </w:r>
      <w:r w:rsidR="00597B7E">
        <w:t xml:space="preserve">Delapan </w:t>
      </w:r>
      <w:r w:rsidRPr="00604981">
        <w:rPr>
          <w:lang w:val="id-ID"/>
        </w:rPr>
        <w:t>Belas</w:t>
      </w:r>
      <w:r w:rsidRPr="00604981">
        <w:rPr>
          <w:lang w:val="fi-FI"/>
        </w:rPr>
        <w:t xml:space="preserve">, kami yang bertandatangan </w:t>
      </w:r>
      <w:bookmarkStart w:id="0" w:name="_GoBack"/>
      <w:bookmarkEnd w:id="0"/>
      <w:r w:rsidRPr="00604981">
        <w:rPr>
          <w:lang w:val="fi-FI"/>
        </w:rPr>
        <w:t>di bawah ini :</w:t>
      </w:r>
    </w:p>
    <w:p w:rsidR="00012C89" w:rsidRPr="00604981" w:rsidRDefault="00012C89" w:rsidP="004132EC">
      <w:pPr>
        <w:jc w:val="both"/>
        <w:rPr>
          <w:sz w:val="20"/>
          <w:lang w:val="fi-FI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283"/>
        <w:gridCol w:w="4961"/>
      </w:tblGrid>
      <w:tr w:rsidR="006644B4" w:rsidRPr="00604981" w:rsidTr="00BE1216">
        <w:tc>
          <w:tcPr>
            <w:tcW w:w="3970" w:type="dxa"/>
          </w:tcPr>
          <w:p w:rsidR="006644B4" w:rsidRPr="003271E6" w:rsidRDefault="006644B4" w:rsidP="006644B4">
            <w:pPr>
              <w:pStyle w:val="ListParagraph"/>
              <w:numPr>
                <w:ilvl w:val="0"/>
                <w:numId w:val="17"/>
              </w:numPr>
              <w:ind w:left="304" w:hanging="304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Prof. Dr. Ir. Inneke F.M. Rumengan, M.Sc</w:t>
            </w:r>
          </w:p>
          <w:p w:rsidR="006644B4" w:rsidRPr="00604981" w:rsidRDefault="006644B4" w:rsidP="00B54ED1">
            <w:pPr>
              <w:ind w:firstLine="720"/>
              <w:rPr>
                <w:rFonts w:eastAsia="Andale Sans UI"/>
                <w:b/>
                <w:kern w:val="2"/>
                <w:lang w:val="es-ES"/>
              </w:rPr>
            </w:pPr>
          </w:p>
        </w:tc>
        <w:tc>
          <w:tcPr>
            <w:tcW w:w="283" w:type="dxa"/>
          </w:tcPr>
          <w:p w:rsidR="006644B4" w:rsidRPr="00604981" w:rsidRDefault="006644B4" w:rsidP="00B54ED1">
            <w:pPr>
              <w:pStyle w:val="TableContents"/>
              <w:snapToGrid w:val="0"/>
              <w:ind w:left="0"/>
              <w:rPr>
                <w:rFonts w:ascii="Times New Roman" w:eastAsia="Andale Sans UI" w:hAnsi="Times New Roman"/>
                <w:kern w:val="2"/>
                <w:lang w:val="sv-SE"/>
              </w:rPr>
            </w:pPr>
            <w:r w:rsidRPr="00604981">
              <w:rPr>
                <w:rFonts w:ascii="Times New Roman" w:eastAsia="Andale Sans UI" w:hAnsi="Times New Roman"/>
                <w:lang w:val="sv-SE"/>
              </w:rPr>
              <w:t>:</w:t>
            </w:r>
          </w:p>
        </w:tc>
        <w:tc>
          <w:tcPr>
            <w:tcW w:w="4961" w:type="dxa"/>
          </w:tcPr>
          <w:p w:rsidR="006644B4" w:rsidRPr="00604981" w:rsidRDefault="006644B4" w:rsidP="00B54ED1">
            <w:pPr>
              <w:autoSpaceDE w:val="0"/>
              <w:snapToGrid w:val="0"/>
              <w:ind w:right="5"/>
              <w:jc w:val="both"/>
              <w:rPr>
                <w:b/>
                <w:bCs/>
                <w:kern w:val="2"/>
                <w:lang w:val="sv-SE" w:eastAsia="ar-BH" w:bidi="ar-BH"/>
              </w:rPr>
            </w:pPr>
            <w:r>
              <w:rPr>
                <w:rFonts w:eastAsia="Arial Unicode MS"/>
              </w:rPr>
              <w:t xml:space="preserve">Ketua Lembaga Penelitian dan Pengabdian Kepada Masyarakat, Universitas Sam Ratulangi, </w:t>
            </w:r>
            <w:r w:rsidRPr="00604981">
              <w:rPr>
                <w:rFonts w:eastAsia="Arial Unicode MS"/>
                <w:lang w:val="pt-BR"/>
              </w:rPr>
              <w:t xml:space="preserve">dalam hal ini bertindak untuk dan atas nama </w:t>
            </w:r>
            <w:r>
              <w:rPr>
                <w:rFonts w:eastAsia="Arial Unicode MS"/>
                <w:lang w:val="pt-BR"/>
              </w:rPr>
              <w:t xml:space="preserve">Universitas Sam Ratulangi, </w:t>
            </w:r>
            <w:r w:rsidRPr="00604981">
              <w:rPr>
                <w:rFonts w:eastAsia="Arial Unicode MS"/>
                <w:lang w:val="pt-BR"/>
              </w:rPr>
              <w:t xml:space="preserve">yang berkedudukan di </w:t>
            </w:r>
            <w:r w:rsidRPr="000C2B74">
              <w:rPr>
                <w:rFonts w:eastAsia="Arial Unicode MS"/>
                <w:lang w:val="pt-BR"/>
              </w:rPr>
              <w:t>Kantor LPPM Unsrat Jl. Kampus Unsrat Manado,</w:t>
            </w:r>
            <w:r w:rsidRPr="00604981">
              <w:rPr>
                <w:color w:val="FF0000"/>
                <w:lang w:val="pt-BR" w:eastAsia="ar-BH" w:bidi="ar-BH"/>
              </w:rPr>
              <w:t xml:space="preserve"> </w:t>
            </w:r>
            <w:r w:rsidRPr="00604981">
              <w:rPr>
                <w:lang w:val="pt-BR" w:eastAsia="ar-BH" w:bidi="ar-BH"/>
              </w:rPr>
              <w:t xml:space="preserve">untuk selanjutnya disebut </w:t>
            </w:r>
            <w:r w:rsidRPr="00604981">
              <w:rPr>
                <w:b/>
                <w:bCs/>
                <w:lang w:val="pt-BR" w:eastAsia="ar-BH" w:bidi="ar-BH"/>
              </w:rPr>
              <w:t>PIHAK PERTAMA;</w:t>
            </w:r>
          </w:p>
        </w:tc>
      </w:tr>
      <w:tr w:rsidR="006644B4" w:rsidRPr="00604981" w:rsidTr="00BE1216">
        <w:tc>
          <w:tcPr>
            <w:tcW w:w="3970" w:type="dxa"/>
          </w:tcPr>
          <w:p w:rsidR="006644B4" w:rsidRPr="00604981" w:rsidRDefault="006644B4" w:rsidP="00B54ED1">
            <w:pPr>
              <w:jc w:val="both"/>
              <w:rPr>
                <w:lang w:val="sv-SE"/>
              </w:rPr>
            </w:pPr>
          </w:p>
        </w:tc>
        <w:tc>
          <w:tcPr>
            <w:tcW w:w="283" w:type="dxa"/>
          </w:tcPr>
          <w:p w:rsidR="006644B4" w:rsidRPr="00604981" w:rsidRDefault="006644B4" w:rsidP="00B54ED1">
            <w:pPr>
              <w:jc w:val="both"/>
              <w:rPr>
                <w:lang w:val="sv-SE"/>
              </w:rPr>
            </w:pPr>
          </w:p>
        </w:tc>
        <w:tc>
          <w:tcPr>
            <w:tcW w:w="4961" w:type="dxa"/>
          </w:tcPr>
          <w:p w:rsidR="006644B4" w:rsidRPr="00436592" w:rsidRDefault="006644B4" w:rsidP="00B54ED1">
            <w:pPr>
              <w:jc w:val="both"/>
              <w:rPr>
                <w:sz w:val="14"/>
                <w:lang w:val="sv-SE"/>
              </w:rPr>
            </w:pPr>
          </w:p>
        </w:tc>
      </w:tr>
      <w:tr w:rsidR="006644B4" w:rsidRPr="00604981" w:rsidTr="00BE1216">
        <w:tc>
          <w:tcPr>
            <w:tcW w:w="3970" w:type="dxa"/>
            <w:shd w:val="clear" w:color="auto" w:fill="auto"/>
          </w:tcPr>
          <w:p w:rsidR="006644B4" w:rsidRPr="00604981" w:rsidRDefault="006644B4" w:rsidP="00B54ED1">
            <w:pPr>
              <w:tabs>
                <w:tab w:val="left" w:pos="318"/>
              </w:tabs>
              <w:ind w:left="318" w:right="-108" w:hanging="284"/>
              <w:rPr>
                <w:b/>
                <w:color w:val="000000"/>
              </w:rPr>
            </w:pPr>
            <w:r w:rsidRPr="00604981">
              <w:rPr>
                <w:b/>
                <w:color w:val="000000"/>
                <w:lang w:val="sv-SE"/>
              </w:rPr>
              <w:t>2.</w:t>
            </w:r>
            <w:r w:rsidRPr="00604981">
              <w:rPr>
                <w:b/>
                <w:color w:val="FF0000"/>
              </w:rPr>
              <w:t>&lt;Nama Ketua Peneliti&gt;</w:t>
            </w:r>
          </w:p>
        </w:tc>
        <w:tc>
          <w:tcPr>
            <w:tcW w:w="283" w:type="dxa"/>
            <w:shd w:val="clear" w:color="auto" w:fill="auto"/>
          </w:tcPr>
          <w:p w:rsidR="006644B4" w:rsidRPr="00604981" w:rsidRDefault="006644B4" w:rsidP="00B54ED1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6644B4" w:rsidRPr="00604981" w:rsidRDefault="006644B4" w:rsidP="00B54ED1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Dosen</w:t>
            </w:r>
            <w:r w:rsidRPr="00604981">
              <w:rPr>
                <w:color w:val="FF0000"/>
                <w:lang w:val="sv-SE"/>
              </w:rPr>
              <w:t>&lt;Nama Fakultas&gt;</w:t>
            </w:r>
            <w:r>
              <w:rPr>
                <w:lang w:val="sv-SE"/>
              </w:rPr>
              <w:t>Universitas Sam Ratulangi</w:t>
            </w:r>
            <w:r w:rsidRPr="00604981">
              <w:rPr>
                <w:color w:val="000000"/>
                <w:lang w:val="sv-SE"/>
              </w:rPr>
              <w:t>, dalam hal ini bertindak sebagai pengusul dan Ketua Pelaksana Penelitian Tahun Anggaran 201</w:t>
            </w:r>
            <w:r>
              <w:rPr>
                <w:color w:val="000000"/>
                <w:lang w:val="sv-SE"/>
              </w:rPr>
              <w:t>8</w:t>
            </w:r>
            <w:r w:rsidRPr="00604981">
              <w:rPr>
                <w:color w:val="000000"/>
                <w:lang w:val="sv-SE"/>
              </w:rPr>
              <w:t xml:space="preserve"> untuk selanjutnya disebut </w:t>
            </w:r>
            <w:r w:rsidRPr="00604981">
              <w:rPr>
                <w:b/>
                <w:color w:val="000000"/>
                <w:lang w:val="sv-SE"/>
              </w:rPr>
              <w:t>PIHAK KEDUA</w:t>
            </w:r>
            <w:r w:rsidRPr="00604981">
              <w:rPr>
                <w:color w:val="000000"/>
                <w:lang w:val="sv-SE"/>
              </w:rPr>
              <w:t>.</w:t>
            </w:r>
          </w:p>
        </w:tc>
      </w:tr>
    </w:tbl>
    <w:p w:rsidR="004132EC" w:rsidRPr="00604981" w:rsidRDefault="004132EC" w:rsidP="004132EC">
      <w:pPr>
        <w:jc w:val="both"/>
        <w:rPr>
          <w:lang w:val="fi-FI"/>
        </w:rPr>
      </w:pPr>
    </w:p>
    <w:p w:rsidR="004132EC" w:rsidRPr="00604981" w:rsidRDefault="004132EC" w:rsidP="004132EC">
      <w:pPr>
        <w:jc w:val="both"/>
        <w:rPr>
          <w:lang w:val="es-ES"/>
        </w:rPr>
      </w:pPr>
      <w:r w:rsidRPr="00604981">
        <w:rPr>
          <w:b/>
          <w:lang w:val="sv-SE"/>
        </w:rPr>
        <w:t>PIHAK PERTAMA</w:t>
      </w:r>
      <w:r w:rsidRPr="00604981">
        <w:rPr>
          <w:lang w:val="sv-SE"/>
        </w:rPr>
        <w:t xml:space="preserve"> dan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, secara bersama-sama sepakat mengikatkan diri dalam suatu </w:t>
      </w:r>
      <w:r w:rsidR="00E33793" w:rsidRPr="00604981">
        <w:rPr>
          <w:lang w:val="sv-SE"/>
        </w:rPr>
        <w:t xml:space="preserve">Kontrak </w:t>
      </w:r>
      <w:r w:rsidR="006848E8" w:rsidRPr="00604981">
        <w:rPr>
          <w:color w:val="FF0000"/>
          <w:lang w:val="sv-SE"/>
        </w:rPr>
        <w:t>&lt;Nama Skema&gt;</w:t>
      </w:r>
      <w:r w:rsidR="006848E8" w:rsidRPr="00604981">
        <w:rPr>
          <w:lang w:val="sv-SE"/>
        </w:rPr>
        <w:t>Tahun</w:t>
      </w:r>
      <w:r w:rsidRPr="00604981">
        <w:rPr>
          <w:lang w:val="id-ID"/>
        </w:rPr>
        <w:t xml:space="preserve"> Anggaran </w:t>
      </w:r>
      <w:r w:rsidRPr="00604981">
        <w:rPr>
          <w:lang w:val="sv-SE"/>
        </w:rPr>
        <w:t>201</w:t>
      </w:r>
      <w:r w:rsidR="006644B4">
        <w:rPr>
          <w:lang w:val="sv-SE"/>
        </w:rPr>
        <w:t>8</w:t>
      </w:r>
      <w:r w:rsidRPr="00604981">
        <w:rPr>
          <w:lang w:val="sv-SE"/>
        </w:rPr>
        <w:t xml:space="preserve"> dengan</w:t>
      </w:r>
      <w:r w:rsidR="00E00411" w:rsidRPr="00604981">
        <w:rPr>
          <w:lang w:val="sv-SE"/>
        </w:rPr>
        <w:t xml:space="preserve"> </w:t>
      </w:r>
      <w:r w:rsidRPr="00604981">
        <w:rPr>
          <w:lang w:val="sv-SE"/>
        </w:rPr>
        <w:t>ketentuan dan syarat-syarat sebagai berikut:</w:t>
      </w:r>
    </w:p>
    <w:p w:rsidR="004132EC" w:rsidRPr="00604981" w:rsidRDefault="004132EC" w:rsidP="004132EC">
      <w:pPr>
        <w:jc w:val="center"/>
        <w:rPr>
          <w:b/>
          <w:lang w:val="es-ES"/>
        </w:rPr>
      </w:pP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sv-SE"/>
        </w:rPr>
        <w:t>Pasal 1</w:t>
      </w:r>
    </w:p>
    <w:p w:rsidR="004132EC" w:rsidRPr="008D5A5E" w:rsidRDefault="004132EC" w:rsidP="004132EC">
      <w:pPr>
        <w:jc w:val="center"/>
        <w:rPr>
          <w:b/>
          <w:lang w:val="es-ES"/>
        </w:rPr>
      </w:pPr>
      <w:r w:rsidRPr="00604981">
        <w:rPr>
          <w:b/>
          <w:lang w:val="id-ID"/>
        </w:rPr>
        <w:t xml:space="preserve">Ruang Lingkup </w:t>
      </w:r>
      <w:r w:rsidR="00012C89" w:rsidRPr="008D5A5E">
        <w:rPr>
          <w:b/>
          <w:lang w:val="es-ES"/>
        </w:rPr>
        <w:t>Kontrak</w:t>
      </w:r>
    </w:p>
    <w:p w:rsidR="004132EC" w:rsidRPr="00604981" w:rsidRDefault="004132EC" w:rsidP="004132EC">
      <w:pPr>
        <w:jc w:val="center"/>
        <w:rPr>
          <w:b/>
          <w:lang w:val="id-ID"/>
        </w:rPr>
      </w:pPr>
    </w:p>
    <w:p w:rsidR="004132EC" w:rsidRPr="00604981" w:rsidRDefault="004132EC" w:rsidP="004132EC">
      <w:pPr>
        <w:jc w:val="both"/>
        <w:rPr>
          <w:b/>
          <w:lang w:val="sv-SE"/>
        </w:rPr>
      </w:pPr>
      <w:r w:rsidRPr="00604981">
        <w:rPr>
          <w:b/>
          <w:lang w:val="sv-SE"/>
        </w:rPr>
        <w:t>PIHAK PERTAMA</w:t>
      </w:r>
      <w:r w:rsidRPr="00604981">
        <w:rPr>
          <w:lang w:val="sv-SE"/>
        </w:rPr>
        <w:t xml:space="preserve"> memberi </w:t>
      </w:r>
      <w:r w:rsidR="006848E8" w:rsidRPr="00604981">
        <w:rPr>
          <w:lang w:val="sv-SE"/>
        </w:rPr>
        <w:t>pekerjaan</w:t>
      </w:r>
      <w:r w:rsidRPr="00604981">
        <w:rPr>
          <w:lang w:val="sv-SE"/>
        </w:rPr>
        <w:t xml:space="preserve"> kepada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dan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menerima </w:t>
      </w:r>
      <w:r w:rsidR="006848E8" w:rsidRPr="00604981">
        <w:rPr>
          <w:lang w:val="sv-SE"/>
        </w:rPr>
        <w:t xml:space="preserve">pekerjaan </w:t>
      </w:r>
      <w:r w:rsidRPr="00604981">
        <w:rPr>
          <w:lang w:val="sv-SE"/>
        </w:rPr>
        <w:t>tersebut</w:t>
      </w:r>
      <w:r w:rsidRPr="00604981">
        <w:rPr>
          <w:lang w:val="id-ID"/>
        </w:rPr>
        <w:t xml:space="preserve"> dari </w:t>
      </w:r>
      <w:r w:rsidRPr="00604981">
        <w:rPr>
          <w:b/>
          <w:lang w:val="id-ID"/>
        </w:rPr>
        <w:t>PIHAK PERTAMA,</w:t>
      </w:r>
      <w:r w:rsidRPr="00604981">
        <w:rPr>
          <w:lang w:val="sv-SE"/>
        </w:rPr>
        <w:t xml:space="preserve"> untuk </w:t>
      </w:r>
      <w:r w:rsidR="006848E8" w:rsidRPr="00604981">
        <w:rPr>
          <w:lang w:val="sv-SE"/>
        </w:rPr>
        <w:t xml:space="preserve">melaksanakan dan menyelesaikan </w:t>
      </w:r>
      <w:r w:rsidR="006848E8" w:rsidRPr="00604981">
        <w:rPr>
          <w:color w:val="FF0000"/>
          <w:lang w:val="sv-SE"/>
        </w:rPr>
        <w:t>&lt;</w:t>
      </w:r>
      <w:r w:rsidR="006848E8" w:rsidRPr="008D5A5E">
        <w:rPr>
          <w:color w:val="FF0000"/>
          <w:lang w:val="es-ES"/>
        </w:rPr>
        <w:t>Nama Skema&gt;</w:t>
      </w:r>
      <w:r w:rsidRPr="00604981">
        <w:rPr>
          <w:lang w:val="sv-SE"/>
        </w:rPr>
        <w:t>Tahun Anggaran 201</w:t>
      </w:r>
      <w:r w:rsidR="006644B4">
        <w:rPr>
          <w:lang w:val="sv-SE"/>
        </w:rPr>
        <w:t>8</w:t>
      </w:r>
      <w:r w:rsidRPr="00604981">
        <w:rPr>
          <w:lang w:val="sv-SE"/>
        </w:rPr>
        <w:t xml:space="preserve"> dengan judul</w:t>
      </w:r>
      <w:r w:rsidRPr="00604981">
        <w:rPr>
          <w:color w:val="FF0000"/>
          <w:lang w:val="id-ID"/>
        </w:rPr>
        <w:t>“</w:t>
      </w:r>
      <w:r w:rsidR="006848E8" w:rsidRPr="008D5A5E">
        <w:rPr>
          <w:b/>
          <w:color w:val="FF0000"/>
          <w:lang w:val="es-ES"/>
        </w:rPr>
        <w:t>&lt;Judul Penelitian&gt;</w:t>
      </w:r>
      <w:r w:rsidRPr="00604981">
        <w:rPr>
          <w:color w:val="FF0000"/>
          <w:lang w:val="id-ID"/>
        </w:rPr>
        <w:t>”</w:t>
      </w:r>
      <w:r w:rsidRPr="00604981">
        <w:rPr>
          <w:color w:val="FF0000"/>
          <w:lang w:val="sv-SE"/>
        </w:rPr>
        <w:t>.</w:t>
      </w:r>
    </w:p>
    <w:p w:rsidR="004132EC" w:rsidRPr="00604981" w:rsidRDefault="004132EC" w:rsidP="004132EC">
      <w:pPr>
        <w:jc w:val="both"/>
        <w:rPr>
          <w:b/>
          <w:lang w:val="sv-SE"/>
        </w:rPr>
      </w:pP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sv-SE"/>
        </w:rPr>
        <w:t>Pasal 2</w:t>
      </w: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id-ID"/>
        </w:rPr>
        <w:t>Dana Penelitian</w:t>
      </w:r>
    </w:p>
    <w:p w:rsidR="004132EC" w:rsidRPr="00604981" w:rsidRDefault="004132EC" w:rsidP="004132EC">
      <w:pPr>
        <w:jc w:val="both"/>
        <w:rPr>
          <w:lang w:val="sv-SE"/>
        </w:rPr>
      </w:pPr>
    </w:p>
    <w:p w:rsidR="004132EC" w:rsidRPr="00604981" w:rsidRDefault="004132EC" w:rsidP="00BE1216">
      <w:pPr>
        <w:numPr>
          <w:ilvl w:val="0"/>
          <w:numId w:val="1"/>
        </w:numPr>
        <w:spacing w:line="276" w:lineRule="auto"/>
        <w:jc w:val="both"/>
      </w:pPr>
      <w:r w:rsidRPr="00604981">
        <w:rPr>
          <w:color w:val="000000"/>
          <w:lang w:val="id-ID"/>
        </w:rPr>
        <w:t xml:space="preserve">Besarnya dana untuk melaksanakan penelitian dengan judul sebagaimana dimaksud pada Pasal 1 adalah sebesar </w:t>
      </w:r>
      <w:r w:rsidR="00766572" w:rsidRPr="00604981">
        <w:rPr>
          <w:b/>
          <w:color w:val="FF0000"/>
          <w:lang w:val="id-ID"/>
        </w:rPr>
        <w:fldChar w:fldCharType="begin"/>
      </w:r>
      <w:r w:rsidRPr="00604981">
        <w:rPr>
          <w:b/>
          <w:color w:val="FF0000"/>
          <w:lang w:val="id-ID"/>
        </w:rPr>
        <w:instrText xml:space="preserve"> MERGEFIELD  F13 \# "Rp#.##0,00;(Rp#.##0,00)" </w:instrText>
      </w:r>
      <w:r w:rsidR="00766572" w:rsidRPr="00604981">
        <w:rPr>
          <w:b/>
          <w:color w:val="FF0000"/>
          <w:lang w:val="id-ID"/>
        </w:rPr>
        <w:fldChar w:fldCharType="separate"/>
      </w:r>
      <w:r w:rsidR="00B551BB" w:rsidRPr="00604981">
        <w:rPr>
          <w:b/>
          <w:noProof/>
          <w:color w:val="FF0000"/>
          <w:lang w:val="id-ID"/>
        </w:rPr>
        <w:t>Rp</w:t>
      </w:r>
      <w:r w:rsidR="006848E8" w:rsidRPr="00604981">
        <w:rPr>
          <w:b/>
          <w:noProof/>
          <w:color w:val="FF0000"/>
        </w:rPr>
        <w:t>…………</w:t>
      </w:r>
      <w:r w:rsidR="00766572" w:rsidRPr="00604981">
        <w:rPr>
          <w:b/>
          <w:color w:val="FF0000"/>
          <w:lang w:val="id-ID"/>
        </w:rPr>
        <w:fldChar w:fldCharType="end"/>
      </w:r>
      <w:r w:rsidRPr="00604981">
        <w:rPr>
          <w:b/>
          <w:color w:val="FF0000"/>
          <w:lang w:val="id-ID"/>
        </w:rPr>
        <w:t xml:space="preserve"> (</w:t>
      </w:r>
      <w:r w:rsidR="006848E8" w:rsidRPr="00604981">
        <w:rPr>
          <w:b/>
          <w:color w:val="FF0000"/>
        </w:rPr>
        <w:t>Dengan huruf</w:t>
      </w:r>
      <w:r w:rsidRPr="00604981">
        <w:rPr>
          <w:b/>
          <w:color w:val="FF0000"/>
          <w:lang w:val="id-ID"/>
        </w:rPr>
        <w:t xml:space="preserve">) </w:t>
      </w:r>
      <w:r w:rsidRPr="00604981">
        <w:rPr>
          <w:lang w:val="id-ID"/>
        </w:rPr>
        <w:t xml:space="preserve">sudah termasuk pajak. </w:t>
      </w:r>
    </w:p>
    <w:p w:rsidR="004132EC" w:rsidRPr="00604981" w:rsidRDefault="004132EC" w:rsidP="00BE1216">
      <w:pPr>
        <w:numPr>
          <w:ilvl w:val="0"/>
          <w:numId w:val="1"/>
        </w:numPr>
        <w:spacing w:line="276" w:lineRule="auto"/>
        <w:jc w:val="both"/>
        <w:rPr>
          <w:lang w:val="id-ID"/>
        </w:rPr>
      </w:pPr>
      <w:r w:rsidRPr="00604981">
        <w:rPr>
          <w:lang w:val="id-ID"/>
        </w:rPr>
        <w:t>Dana Penelitian sebagaimana dimaksud pada ayat (1)</w:t>
      </w:r>
      <w:r w:rsidRPr="00604981">
        <w:rPr>
          <w:lang w:val="sv-SE"/>
        </w:rPr>
        <w:t xml:space="preserve"> di</w:t>
      </w:r>
      <w:r w:rsidRPr="00604981">
        <w:rPr>
          <w:lang w:val="id-ID"/>
        </w:rPr>
        <w:t>bebankan pada</w:t>
      </w:r>
      <w:r w:rsidR="00601446">
        <w:t xml:space="preserve"> </w:t>
      </w:r>
      <w:r w:rsidRPr="00604981">
        <w:rPr>
          <w:lang w:val="id-ID"/>
        </w:rPr>
        <w:t xml:space="preserve">Daftar Isian Pelaksanaan Anggaran (DIPA) </w:t>
      </w:r>
      <w:r w:rsidR="00601446">
        <w:t>Universitas Sam Ratulangi</w:t>
      </w:r>
      <w:r w:rsidRPr="00604981">
        <w:rPr>
          <w:lang w:val="id-ID"/>
        </w:rPr>
        <w:t>, Kementerian Riset, Teknologi dan Pendid</w:t>
      </w:r>
      <w:r w:rsidR="00601446">
        <w:rPr>
          <w:lang w:val="id-ID"/>
        </w:rPr>
        <w:t>ikan Tinggi Nomor SP DIPA-042.0</w:t>
      </w:r>
      <w:r w:rsidR="00601446">
        <w:t>1</w:t>
      </w:r>
      <w:r w:rsidRPr="00604981">
        <w:rPr>
          <w:lang w:val="id-ID"/>
        </w:rPr>
        <w:t>.</w:t>
      </w:r>
      <w:r w:rsidR="00601446">
        <w:t>2</w:t>
      </w:r>
      <w:r w:rsidRPr="00604981">
        <w:rPr>
          <w:lang w:val="id-ID"/>
        </w:rPr>
        <w:t>.</w:t>
      </w:r>
      <w:r w:rsidR="00601446">
        <w:t>400959</w:t>
      </w:r>
      <w:r w:rsidRPr="00604981">
        <w:rPr>
          <w:lang w:val="id-ID"/>
        </w:rPr>
        <w:t>/201</w:t>
      </w:r>
      <w:r w:rsidR="00597B7E">
        <w:t>8</w:t>
      </w:r>
      <w:r w:rsidRPr="00604981">
        <w:rPr>
          <w:lang w:val="id-ID"/>
        </w:rPr>
        <w:t xml:space="preserve">, tanggal </w:t>
      </w:r>
      <w:r w:rsidR="00597B7E">
        <w:t>05</w:t>
      </w:r>
      <w:r w:rsidRPr="00604981">
        <w:rPr>
          <w:lang w:val="id-ID"/>
        </w:rPr>
        <w:t xml:space="preserve"> </w:t>
      </w:r>
      <w:r w:rsidR="00597B7E">
        <w:t>Desember</w:t>
      </w:r>
      <w:r w:rsidR="00601446">
        <w:t xml:space="preserve"> </w:t>
      </w:r>
      <w:r w:rsidRPr="00604981">
        <w:rPr>
          <w:lang w:val="id-ID"/>
        </w:rPr>
        <w:t>201</w:t>
      </w:r>
      <w:r w:rsidR="00296454">
        <w:t>7</w:t>
      </w:r>
      <w:r w:rsidRPr="00604981">
        <w:rPr>
          <w:lang w:val="id-ID"/>
        </w:rPr>
        <w:t>.</w:t>
      </w:r>
    </w:p>
    <w:p w:rsidR="004132EC" w:rsidRPr="00604981" w:rsidRDefault="004132EC" w:rsidP="002B3159">
      <w:pPr>
        <w:tabs>
          <w:tab w:val="left" w:pos="360"/>
        </w:tabs>
        <w:ind w:left="360"/>
        <w:jc w:val="both"/>
        <w:rPr>
          <w:lang w:val="id-ID"/>
        </w:rPr>
        <w:sectPr w:rsidR="004132EC" w:rsidRPr="00604981" w:rsidSect="00AC5432">
          <w:footerReference w:type="default" r:id="rId12"/>
          <w:pgSz w:w="11906" w:h="16838"/>
          <w:pgMar w:top="1152" w:right="1440" w:bottom="1152" w:left="1440" w:header="706" w:footer="706" w:gutter="0"/>
          <w:cols w:space="708"/>
          <w:docGrid w:linePitch="360"/>
        </w:sectPr>
      </w:pPr>
    </w:p>
    <w:p w:rsidR="004132EC" w:rsidRPr="00604981" w:rsidRDefault="004132EC" w:rsidP="002B3159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lastRenderedPageBreak/>
        <w:t>Pasal 3</w:t>
      </w:r>
    </w:p>
    <w:p w:rsidR="004132EC" w:rsidRPr="00604981" w:rsidRDefault="004132EC" w:rsidP="004132EC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Tata Cara Pembayaran Dana Penelitian</w:t>
      </w:r>
    </w:p>
    <w:p w:rsidR="004132EC" w:rsidRPr="00604981" w:rsidRDefault="004132EC" w:rsidP="004132EC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4132EC" w:rsidRPr="00604981" w:rsidRDefault="004132EC" w:rsidP="004132EC">
      <w:pPr>
        <w:pStyle w:val="ListParagraph"/>
        <w:numPr>
          <w:ilvl w:val="0"/>
          <w:numId w:val="2"/>
        </w:numPr>
        <w:ind w:left="426"/>
        <w:jc w:val="both"/>
        <w:rPr>
          <w:lang w:val="sv-SE"/>
        </w:rPr>
      </w:pPr>
      <w:r w:rsidRPr="00604981">
        <w:rPr>
          <w:b/>
          <w:lang w:val="sv-SE"/>
        </w:rPr>
        <w:t>PIHAK PERTAMA</w:t>
      </w:r>
      <w:r w:rsidR="00250B11" w:rsidRPr="00604981">
        <w:rPr>
          <w:b/>
          <w:lang w:val="sv-SE"/>
        </w:rPr>
        <w:t xml:space="preserve"> </w:t>
      </w:r>
      <w:r w:rsidRPr="00604981">
        <w:rPr>
          <w:lang w:val="id-ID"/>
        </w:rPr>
        <w:t xml:space="preserve">akan membayarkan </w:t>
      </w:r>
      <w:r w:rsidRPr="00604981">
        <w:rPr>
          <w:lang w:val="sv-SE"/>
        </w:rPr>
        <w:t xml:space="preserve">Dana </w:t>
      </w:r>
      <w:r w:rsidRPr="00604981">
        <w:rPr>
          <w:lang w:val="id-ID"/>
        </w:rPr>
        <w:t>Penelitian</w:t>
      </w:r>
      <w:r w:rsidRPr="00604981">
        <w:rPr>
          <w:lang w:val="sv-SE"/>
        </w:rPr>
        <w:t xml:space="preserve"> kepada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secara bertahap dengan ketentuan sebagai berikut:</w:t>
      </w:r>
      <w:r w:rsidRPr="00604981">
        <w:rPr>
          <w:lang w:val="sv-SE"/>
        </w:rPr>
        <w:tab/>
      </w:r>
    </w:p>
    <w:p w:rsidR="004132EC" w:rsidRPr="0006563C" w:rsidRDefault="004132EC" w:rsidP="003A5210">
      <w:pPr>
        <w:numPr>
          <w:ilvl w:val="1"/>
          <w:numId w:val="7"/>
        </w:numPr>
        <w:spacing w:line="276" w:lineRule="auto"/>
        <w:jc w:val="both"/>
        <w:rPr>
          <w:lang w:val="id-ID"/>
        </w:rPr>
      </w:pPr>
      <w:r w:rsidRPr="00604981">
        <w:rPr>
          <w:lang w:val="fi-FI"/>
        </w:rPr>
        <w:t xml:space="preserve">Pembayaran Tahap Pertama sebesar 70% dari total dana </w:t>
      </w:r>
      <w:r w:rsidRPr="00604981">
        <w:rPr>
          <w:lang w:val="id-ID"/>
        </w:rPr>
        <w:t>penelitian</w:t>
      </w:r>
      <w:r w:rsidRPr="00604981">
        <w:rPr>
          <w:lang w:val="fi-FI"/>
        </w:rPr>
        <w:t xml:space="preserve"> yaitu 70%</w:t>
      </w:r>
      <w:r w:rsidRPr="00604981">
        <w:rPr>
          <w:lang w:val="id-ID"/>
        </w:rPr>
        <w:t>x</w:t>
      </w:r>
      <w:r w:rsidR="00766572" w:rsidRPr="00604981">
        <w:rPr>
          <w:color w:val="FF0000"/>
          <w:lang w:val="id-ID"/>
        </w:rPr>
        <w:fldChar w:fldCharType="begin"/>
      </w:r>
      <w:r w:rsidRPr="00604981">
        <w:rPr>
          <w:color w:val="FF0000"/>
          <w:lang w:val="id-ID"/>
        </w:rPr>
        <w:instrText xml:space="preserve"> MERGEFIELD  F13 \# "Rp#.##0,00;(Rp#.##0,00)" </w:instrText>
      </w:r>
      <w:r w:rsidR="00766572" w:rsidRPr="00604981">
        <w:rPr>
          <w:color w:val="FF0000"/>
          <w:lang w:val="id-ID"/>
        </w:rPr>
        <w:fldChar w:fldCharType="separate"/>
      </w:r>
      <w:r w:rsidR="00B551BB" w:rsidRPr="00604981">
        <w:rPr>
          <w:noProof/>
          <w:color w:val="FF0000"/>
          <w:lang w:val="id-ID"/>
        </w:rPr>
        <w:t>Rp</w:t>
      </w:r>
      <w:r w:rsidR="006848E8" w:rsidRPr="00604981">
        <w:rPr>
          <w:noProof/>
          <w:color w:val="FF0000"/>
        </w:rPr>
        <w:t>………..</w:t>
      </w:r>
      <w:r w:rsidR="00766572" w:rsidRPr="00604981">
        <w:rPr>
          <w:color w:val="FF0000"/>
          <w:lang w:val="id-ID"/>
        </w:rPr>
        <w:fldChar w:fldCharType="end"/>
      </w:r>
      <w:r w:rsidRPr="00604981">
        <w:rPr>
          <w:color w:val="FF0000"/>
          <w:lang w:val="fi-FI"/>
        </w:rPr>
        <w:t>=</w:t>
      </w:r>
      <w:r w:rsidR="00766572" w:rsidRPr="00604981">
        <w:rPr>
          <w:b/>
          <w:color w:val="FF0000"/>
          <w:lang w:val="fi-FI"/>
        </w:rPr>
        <w:fldChar w:fldCharType="begin"/>
      </w:r>
      <w:r w:rsidRPr="00604981">
        <w:rPr>
          <w:b/>
          <w:color w:val="FF0000"/>
          <w:lang w:val="fi-FI"/>
        </w:rPr>
        <w:instrText xml:space="preserve"> MERGEFIELD  F15 \# "Rp#.##0,00;(Rp#.##0,00)" </w:instrText>
      </w:r>
      <w:r w:rsidR="00766572" w:rsidRPr="00604981">
        <w:rPr>
          <w:b/>
          <w:color w:val="FF0000"/>
          <w:lang w:val="fi-FI"/>
        </w:rPr>
        <w:fldChar w:fldCharType="separate"/>
      </w:r>
      <w:r w:rsidR="00B551BB" w:rsidRPr="00604981">
        <w:rPr>
          <w:b/>
          <w:noProof/>
          <w:color w:val="FF0000"/>
          <w:lang w:val="fi-FI"/>
        </w:rPr>
        <w:t>Rp</w:t>
      </w:r>
      <w:r w:rsidR="006848E8" w:rsidRPr="00604981">
        <w:rPr>
          <w:b/>
          <w:noProof/>
          <w:color w:val="FF0000"/>
          <w:lang w:val="fi-FI"/>
        </w:rPr>
        <w:t>...........</w:t>
      </w:r>
      <w:r w:rsidR="00766572" w:rsidRPr="00604981">
        <w:rPr>
          <w:b/>
          <w:color w:val="FF0000"/>
          <w:lang w:val="fi-FI"/>
        </w:rPr>
        <w:fldChar w:fldCharType="end"/>
      </w:r>
      <w:r w:rsidRPr="00604981">
        <w:rPr>
          <w:b/>
          <w:i/>
          <w:color w:val="FF0000"/>
          <w:lang w:val="sv-SE"/>
        </w:rPr>
        <w:t>(</w:t>
      </w:r>
      <w:r w:rsidR="006848E8" w:rsidRPr="008D5A5E">
        <w:rPr>
          <w:b/>
          <w:i/>
          <w:color w:val="FF0000"/>
          <w:lang w:val="id-ID"/>
        </w:rPr>
        <w:t>Dengan Huruf</w:t>
      </w:r>
      <w:r w:rsidRPr="00604981">
        <w:rPr>
          <w:b/>
          <w:i/>
          <w:color w:val="FF0000"/>
          <w:lang w:val="sv-SE"/>
        </w:rPr>
        <w:t>)</w:t>
      </w:r>
      <w:r w:rsidRPr="00604981">
        <w:rPr>
          <w:color w:val="FF0000"/>
          <w:lang w:val="id-ID"/>
        </w:rPr>
        <w:t>,</w:t>
      </w:r>
      <w:r w:rsidRPr="00604981">
        <w:rPr>
          <w:lang w:val="id-ID"/>
        </w:rPr>
        <w:t xml:space="preserve"> yang akan dibayarkan oleh </w:t>
      </w:r>
      <w:r w:rsidRPr="00604981">
        <w:rPr>
          <w:b/>
          <w:lang w:val="id-ID"/>
        </w:rPr>
        <w:t xml:space="preserve">PIHAK </w:t>
      </w:r>
      <w:r w:rsidRPr="007B092E">
        <w:rPr>
          <w:lang w:val="id-ID"/>
        </w:rPr>
        <w:t xml:space="preserve">PERTAMA kepada PIHAK KEDUA setelah </w:t>
      </w:r>
      <w:r w:rsidR="003A5210" w:rsidRPr="008D5A5E">
        <w:rPr>
          <w:lang w:val="id-ID"/>
        </w:rPr>
        <w:t>PIHAK KEDUA menyerahkan proposal usulan yang sudah direvisi sebanyak 4 (empat) eksemplar</w:t>
      </w:r>
    </w:p>
    <w:p w:rsidR="0006563C" w:rsidRPr="005075C3" w:rsidRDefault="0006563C" w:rsidP="0006563C">
      <w:pPr>
        <w:numPr>
          <w:ilvl w:val="1"/>
          <w:numId w:val="7"/>
        </w:numPr>
        <w:spacing w:line="276" w:lineRule="auto"/>
        <w:jc w:val="both"/>
        <w:rPr>
          <w:color w:val="000000" w:themeColor="text1"/>
          <w:lang w:val="sv-SE"/>
        </w:rPr>
      </w:pPr>
      <w:r w:rsidRPr="005075C3">
        <w:rPr>
          <w:lang w:val="es-ES_tradnl"/>
        </w:rPr>
        <w:t xml:space="preserve">Pembayaran Tahap Kedua sebesar 30% </w:t>
      </w:r>
      <w:r w:rsidRPr="005075C3">
        <w:rPr>
          <w:lang w:val="fi-FI"/>
        </w:rPr>
        <w:t xml:space="preserve">dari total dana </w:t>
      </w:r>
      <w:r w:rsidRPr="005075C3">
        <w:rPr>
          <w:lang w:val="id-ID"/>
        </w:rPr>
        <w:t>penelitian</w:t>
      </w:r>
      <w:r w:rsidRPr="005075C3">
        <w:rPr>
          <w:lang w:val="fi-FI"/>
        </w:rPr>
        <w:t xml:space="preserve"> yaitu 30%</w:t>
      </w:r>
      <w:r w:rsidRPr="005075C3">
        <w:rPr>
          <w:lang w:val="id-ID"/>
        </w:rPr>
        <w:t>x</w:t>
      </w:r>
      <w:r w:rsidRPr="005075C3">
        <w:rPr>
          <w:color w:val="FF0000"/>
          <w:lang w:val="id-ID"/>
        </w:rPr>
        <w:fldChar w:fldCharType="begin"/>
      </w:r>
      <w:r w:rsidRPr="005075C3">
        <w:rPr>
          <w:color w:val="FF0000"/>
          <w:lang w:val="id-ID"/>
        </w:rPr>
        <w:instrText xml:space="preserve"> MERGEFIELD  F13 \# "Rp#.##0,00;(Rp#.##0,00)" </w:instrText>
      </w:r>
      <w:r w:rsidRPr="005075C3">
        <w:rPr>
          <w:color w:val="FF0000"/>
          <w:lang w:val="id-ID"/>
        </w:rPr>
        <w:fldChar w:fldCharType="separate"/>
      </w:r>
      <w:r w:rsidRPr="005075C3">
        <w:rPr>
          <w:noProof/>
          <w:color w:val="FF0000"/>
          <w:lang w:val="id-ID"/>
        </w:rPr>
        <w:t>Rp</w:t>
      </w:r>
      <w:r w:rsidRPr="005075C3">
        <w:rPr>
          <w:noProof/>
          <w:color w:val="FF0000"/>
        </w:rPr>
        <w:t>………..</w:t>
      </w:r>
      <w:r w:rsidRPr="005075C3">
        <w:rPr>
          <w:color w:val="FF0000"/>
          <w:lang w:val="id-ID"/>
        </w:rPr>
        <w:fldChar w:fldCharType="end"/>
      </w:r>
      <w:r w:rsidRPr="005075C3">
        <w:rPr>
          <w:color w:val="FF0000"/>
          <w:lang w:val="fi-FI"/>
        </w:rPr>
        <w:t>=</w:t>
      </w:r>
      <w:r w:rsidRPr="005075C3">
        <w:rPr>
          <w:b/>
          <w:color w:val="FF0000"/>
          <w:lang w:val="fi-FI"/>
        </w:rPr>
        <w:fldChar w:fldCharType="begin"/>
      </w:r>
      <w:r w:rsidRPr="005075C3">
        <w:rPr>
          <w:b/>
          <w:color w:val="FF0000"/>
          <w:lang w:val="fi-FI"/>
        </w:rPr>
        <w:instrText xml:space="preserve"> MERGEFIELD  F15 \# "Rp#.##0,00;(Rp#.##0,00)" </w:instrText>
      </w:r>
      <w:r w:rsidRPr="005075C3">
        <w:rPr>
          <w:b/>
          <w:color w:val="FF0000"/>
          <w:lang w:val="fi-FI"/>
        </w:rPr>
        <w:fldChar w:fldCharType="separate"/>
      </w:r>
      <w:r w:rsidRPr="005075C3">
        <w:rPr>
          <w:b/>
          <w:noProof/>
          <w:color w:val="FF0000"/>
          <w:lang w:val="fi-FI"/>
        </w:rPr>
        <w:t>Rp...........</w:t>
      </w:r>
      <w:r w:rsidRPr="005075C3">
        <w:rPr>
          <w:b/>
          <w:color w:val="FF0000"/>
          <w:lang w:val="fi-FI"/>
        </w:rPr>
        <w:fldChar w:fldCharType="end"/>
      </w:r>
      <w:r w:rsidRPr="005075C3">
        <w:rPr>
          <w:b/>
          <w:i/>
          <w:color w:val="FF0000"/>
          <w:lang w:val="sv-SE"/>
        </w:rPr>
        <w:t>(</w:t>
      </w:r>
      <w:r w:rsidRPr="005075C3">
        <w:rPr>
          <w:b/>
          <w:i/>
          <w:color w:val="FF0000"/>
        </w:rPr>
        <w:t>Dengan Huruf</w:t>
      </w:r>
      <w:r w:rsidRPr="005075C3">
        <w:rPr>
          <w:b/>
          <w:i/>
          <w:color w:val="FF0000"/>
          <w:lang w:val="sv-SE"/>
        </w:rPr>
        <w:t>)</w:t>
      </w:r>
      <w:r w:rsidRPr="005075C3">
        <w:rPr>
          <w:color w:val="FF0000"/>
          <w:lang w:val="id-ID"/>
        </w:rPr>
        <w:t>,</w:t>
      </w:r>
      <w:r w:rsidRPr="005075C3">
        <w:rPr>
          <w:lang w:val="id-ID"/>
        </w:rPr>
        <w:t xml:space="preserve">dibayarkan oleh </w:t>
      </w:r>
      <w:r w:rsidRPr="005075C3">
        <w:rPr>
          <w:b/>
          <w:lang w:val="id-ID"/>
        </w:rPr>
        <w:t>PIHAK PERTAMA</w:t>
      </w:r>
      <w:r w:rsidRPr="005075C3">
        <w:rPr>
          <w:lang w:val="id-ID"/>
        </w:rPr>
        <w:t xml:space="preserve"> kepada </w:t>
      </w:r>
      <w:r w:rsidRPr="005075C3">
        <w:rPr>
          <w:b/>
          <w:lang w:val="id-ID"/>
        </w:rPr>
        <w:t>PIHAK KEDUA</w:t>
      </w:r>
      <w:r w:rsidRPr="005075C3">
        <w:rPr>
          <w:lang w:val="id-ID"/>
        </w:rPr>
        <w:t xml:space="preserve"> setelah </w:t>
      </w:r>
      <w:r w:rsidRPr="005075C3">
        <w:rPr>
          <w:b/>
          <w:lang w:val="id-ID"/>
        </w:rPr>
        <w:t xml:space="preserve">PIHAK KEDUA </w:t>
      </w:r>
      <w:r w:rsidRPr="005075C3">
        <w:rPr>
          <w:lang w:val="id-ID"/>
        </w:rPr>
        <w:t xml:space="preserve">mengunggah </w:t>
      </w:r>
      <w:r w:rsidRPr="005075C3">
        <w:rPr>
          <w:color w:val="000000" w:themeColor="text1"/>
          <w:lang w:val="es-ES_tradnl"/>
        </w:rPr>
        <w:t>Laporan</w:t>
      </w:r>
      <w:r w:rsidRPr="005075C3">
        <w:rPr>
          <w:color w:val="000000" w:themeColor="text1"/>
          <w:lang w:val="id-ID"/>
        </w:rPr>
        <w:t xml:space="preserve"> </w:t>
      </w:r>
      <w:r w:rsidR="006727A2" w:rsidRPr="005075C3">
        <w:rPr>
          <w:color w:val="000000" w:themeColor="text1"/>
        </w:rPr>
        <w:t xml:space="preserve">akhir </w:t>
      </w:r>
      <w:r w:rsidRPr="005075C3">
        <w:rPr>
          <w:color w:val="000000" w:themeColor="text1"/>
          <w:lang w:val="es-ES_tradnl"/>
        </w:rPr>
        <w:t>Pelaksanaan</w:t>
      </w:r>
      <w:r w:rsidRPr="005075C3">
        <w:rPr>
          <w:color w:val="000000" w:themeColor="text1"/>
          <w:lang w:val="id-ID"/>
        </w:rPr>
        <w:t xml:space="preserve"> </w:t>
      </w:r>
      <w:r w:rsidRPr="005075C3">
        <w:rPr>
          <w:color w:val="000000" w:themeColor="text1"/>
        </w:rPr>
        <w:t>Penelitian</w:t>
      </w:r>
      <w:r w:rsidRPr="005075C3">
        <w:rPr>
          <w:color w:val="000000" w:themeColor="text1"/>
          <w:lang w:val="id-ID"/>
        </w:rPr>
        <w:t xml:space="preserve"> </w:t>
      </w:r>
      <w:r w:rsidR="006727A2" w:rsidRPr="005075C3">
        <w:rPr>
          <w:color w:val="000000" w:themeColor="text1"/>
        </w:rPr>
        <w:t>serta memasukkan hardcopy laporan akhir</w:t>
      </w:r>
      <w:r w:rsidR="00AC5432" w:rsidRPr="005075C3">
        <w:rPr>
          <w:color w:val="000000" w:themeColor="text1"/>
          <w:lang w:val="es-ES_tradnl"/>
        </w:rPr>
        <w:t xml:space="preserve"> dan</w:t>
      </w:r>
      <w:r w:rsidRPr="005075C3">
        <w:rPr>
          <w:color w:val="000000" w:themeColor="text1"/>
          <w:lang w:val="es-ES_tradnl"/>
        </w:rPr>
        <w:t xml:space="preserve"> </w:t>
      </w:r>
      <w:r w:rsidR="006727A2" w:rsidRPr="005075C3">
        <w:rPr>
          <w:color w:val="000000" w:themeColor="text1"/>
          <w:lang w:val="es-ES_tradnl"/>
        </w:rPr>
        <w:t xml:space="preserve">bukti luaran </w:t>
      </w:r>
      <w:r w:rsidR="00B02230" w:rsidRPr="005075C3">
        <w:rPr>
          <w:color w:val="000000" w:themeColor="text1"/>
          <w:lang w:val="es-ES_tradnl"/>
        </w:rPr>
        <w:t>penelitian</w:t>
      </w:r>
      <w:r w:rsidR="006727A2" w:rsidRPr="005075C3">
        <w:rPr>
          <w:color w:val="000000" w:themeColor="text1"/>
          <w:lang w:val="es-ES_tradnl"/>
        </w:rPr>
        <w:t>.</w:t>
      </w:r>
    </w:p>
    <w:p w:rsidR="004132EC" w:rsidRPr="00604981" w:rsidRDefault="004132EC" w:rsidP="004132EC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 xml:space="preserve">Dana Penelitian sebagaimana dimaksud pada ayat (1) akan disalurkan oleh </w:t>
      </w:r>
      <w:r w:rsidRPr="00604981">
        <w:rPr>
          <w:b/>
          <w:color w:val="000000"/>
          <w:lang w:val="id-ID"/>
        </w:rPr>
        <w:t xml:space="preserve">PIHAK </w:t>
      </w:r>
      <w:r w:rsidR="00E84E8B">
        <w:rPr>
          <w:b/>
          <w:color w:val="000000"/>
        </w:rPr>
        <w:t xml:space="preserve"> </w:t>
      </w:r>
      <w:r w:rsidRPr="00604981">
        <w:rPr>
          <w:b/>
          <w:color w:val="000000"/>
          <w:lang w:val="id-ID"/>
        </w:rPr>
        <w:t>PERTAMA</w:t>
      </w:r>
      <w:r w:rsidRPr="00604981">
        <w:rPr>
          <w:color w:val="000000"/>
          <w:lang w:val="id-ID"/>
        </w:rPr>
        <w:t xml:space="preserve"> kepada </w:t>
      </w:r>
      <w:r w:rsidRPr="00604981">
        <w:rPr>
          <w:b/>
          <w:color w:val="000000"/>
          <w:lang w:val="id-ID"/>
        </w:rPr>
        <w:t xml:space="preserve">PIHAK KEDUA </w:t>
      </w:r>
      <w:r w:rsidRPr="00604981">
        <w:rPr>
          <w:color w:val="000000"/>
          <w:lang w:val="id-ID"/>
        </w:rPr>
        <w:t>ke rekening sebagai berikut:</w:t>
      </w:r>
    </w:p>
    <w:p w:rsidR="004132EC" w:rsidRPr="00604981" w:rsidRDefault="004132EC" w:rsidP="004132EC">
      <w:pPr>
        <w:tabs>
          <w:tab w:val="left" w:pos="720"/>
          <w:tab w:val="left" w:pos="1440"/>
          <w:tab w:val="left" w:pos="2940"/>
        </w:tabs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ab/>
      </w:r>
    </w:p>
    <w:tbl>
      <w:tblPr>
        <w:tblW w:w="7686" w:type="dxa"/>
        <w:jc w:val="center"/>
        <w:tblLook w:val="01E0" w:firstRow="1" w:lastRow="1" w:firstColumn="1" w:lastColumn="1" w:noHBand="0" w:noVBand="0"/>
      </w:tblPr>
      <w:tblGrid>
        <w:gridCol w:w="2850"/>
        <w:gridCol w:w="284"/>
        <w:gridCol w:w="4552"/>
      </w:tblGrid>
      <w:tr w:rsidR="004132EC" w:rsidRPr="00604981" w:rsidTr="00F54FF8">
        <w:trPr>
          <w:jc w:val="center"/>
        </w:trPr>
        <w:tc>
          <w:tcPr>
            <w:tcW w:w="2850" w:type="dxa"/>
          </w:tcPr>
          <w:p w:rsidR="004132EC" w:rsidRPr="00604981" w:rsidRDefault="004132EC" w:rsidP="00F54FF8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Nama</w:t>
            </w:r>
          </w:p>
        </w:tc>
        <w:tc>
          <w:tcPr>
            <w:tcW w:w="284" w:type="dxa"/>
          </w:tcPr>
          <w:p w:rsidR="004132EC" w:rsidRPr="00604981" w:rsidRDefault="004132EC" w:rsidP="00F54FF8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4132EC" w:rsidRPr="00604981" w:rsidRDefault="0066366C" w:rsidP="00F54FF8">
            <w:pPr>
              <w:rPr>
                <w:color w:val="FF0000"/>
              </w:rPr>
            </w:pPr>
            <w:r w:rsidRPr="00604981">
              <w:rPr>
                <w:noProof/>
                <w:color w:val="FF0000"/>
              </w:rPr>
              <w:t>&lt;Nama Peneliti&gt;</w:t>
            </w:r>
          </w:p>
        </w:tc>
      </w:tr>
      <w:tr w:rsidR="004132EC" w:rsidRPr="00604981" w:rsidTr="00F54FF8">
        <w:trPr>
          <w:trHeight w:val="313"/>
          <w:jc w:val="center"/>
        </w:trPr>
        <w:tc>
          <w:tcPr>
            <w:tcW w:w="2850" w:type="dxa"/>
          </w:tcPr>
          <w:p w:rsidR="004132EC" w:rsidRPr="00604981" w:rsidRDefault="004132EC" w:rsidP="00F54FF8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Nomor</w:t>
            </w:r>
            <w:r w:rsidR="006759F0" w:rsidRPr="00604981">
              <w:rPr>
                <w:color w:val="000000"/>
                <w:lang w:val="es-ES"/>
              </w:rPr>
              <w:t xml:space="preserve"> </w:t>
            </w:r>
            <w:r w:rsidRPr="00604981">
              <w:rPr>
                <w:color w:val="000000"/>
                <w:lang w:val="es-ES"/>
              </w:rPr>
              <w:t>Rekening</w:t>
            </w:r>
          </w:p>
        </w:tc>
        <w:tc>
          <w:tcPr>
            <w:tcW w:w="284" w:type="dxa"/>
          </w:tcPr>
          <w:p w:rsidR="004132EC" w:rsidRPr="00604981" w:rsidRDefault="004132EC" w:rsidP="00F54FF8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4132EC" w:rsidRPr="00604981" w:rsidRDefault="0066366C" w:rsidP="00F54FF8">
            <w:pPr>
              <w:rPr>
                <w:color w:val="FF0000"/>
              </w:rPr>
            </w:pPr>
            <w:r w:rsidRPr="00604981">
              <w:rPr>
                <w:color w:val="FF0000"/>
              </w:rPr>
              <w:t>&lt;Nomor Rekening&gt;</w:t>
            </w:r>
          </w:p>
        </w:tc>
      </w:tr>
      <w:tr w:rsidR="004132EC" w:rsidRPr="00604981" w:rsidTr="00F54FF8">
        <w:trPr>
          <w:jc w:val="center"/>
        </w:trPr>
        <w:tc>
          <w:tcPr>
            <w:tcW w:w="2850" w:type="dxa"/>
          </w:tcPr>
          <w:p w:rsidR="004132EC" w:rsidRPr="00604981" w:rsidRDefault="004132EC" w:rsidP="00F54FF8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Nama Bank</w:t>
            </w:r>
          </w:p>
        </w:tc>
        <w:tc>
          <w:tcPr>
            <w:tcW w:w="284" w:type="dxa"/>
          </w:tcPr>
          <w:p w:rsidR="004132EC" w:rsidRPr="00604981" w:rsidRDefault="004132EC" w:rsidP="00F54FF8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4132EC" w:rsidRPr="00AC5432" w:rsidRDefault="00AC5432" w:rsidP="00F54FF8">
            <w:pPr>
              <w:rPr>
                <w:color w:val="000000" w:themeColor="text1"/>
              </w:rPr>
            </w:pPr>
            <w:r w:rsidRPr="00AC5432">
              <w:rPr>
                <w:color w:val="000000" w:themeColor="text1"/>
              </w:rPr>
              <w:t>Bank BRI</w:t>
            </w:r>
          </w:p>
          <w:p w:rsidR="004132EC" w:rsidRPr="00604981" w:rsidRDefault="004132EC" w:rsidP="00F54FF8">
            <w:pPr>
              <w:rPr>
                <w:color w:val="FF0000"/>
                <w:lang w:val="id-ID"/>
              </w:rPr>
            </w:pPr>
          </w:p>
        </w:tc>
      </w:tr>
    </w:tbl>
    <w:p w:rsidR="004132EC" w:rsidRPr="00604981" w:rsidRDefault="004132EC" w:rsidP="004132EC">
      <w:pPr>
        <w:numPr>
          <w:ilvl w:val="0"/>
          <w:numId w:val="2"/>
        </w:numPr>
        <w:ind w:left="448" w:hanging="448"/>
        <w:jc w:val="both"/>
        <w:rPr>
          <w:lang w:val="sv-SE"/>
        </w:rPr>
      </w:pP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tidak bertanggung jawab atas keterlambatan dan/atau tidak terbayarnya sejumlah dana sebagaimana dimaksud pada ayat (1) yang disebabkan karena kesalahan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dalam menyampaikan data </w:t>
      </w:r>
      <w:r w:rsidR="00D905B5" w:rsidRPr="00604981">
        <w:t>peneliti</w:t>
      </w:r>
      <w:r w:rsidRPr="00604981">
        <w:rPr>
          <w:lang w:val="id-ID"/>
        </w:rPr>
        <w:t>, nama bank, nomor rekening, dan persyaratan lainnya yang tidak sesuai dengan ketentuan.</w:t>
      </w:r>
    </w:p>
    <w:p w:rsidR="004132EC" w:rsidRPr="001D2863" w:rsidRDefault="004132EC" w:rsidP="004132EC">
      <w:pPr>
        <w:ind w:left="448"/>
        <w:jc w:val="both"/>
        <w:rPr>
          <w:sz w:val="16"/>
          <w:lang w:val="sv-SE"/>
        </w:rPr>
      </w:pPr>
    </w:p>
    <w:p w:rsidR="008418E8" w:rsidRPr="002C555B" w:rsidRDefault="008418E8" w:rsidP="004132EC">
      <w:pPr>
        <w:ind w:left="448"/>
        <w:jc w:val="both"/>
        <w:rPr>
          <w:sz w:val="6"/>
          <w:lang w:val="sv-SE"/>
        </w:rPr>
      </w:pPr>
    </w:p>
    <w:p w:rsidR="004132EC" w:rsidRPr="00604981" w:rsidRDefault="004132EC" w:rsidP="004132EC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sv-SE"/>
        </w:rPr>
        <w:t xml:space="preserve">Pasal  </w:t>
      </w:r>
      <w:r w:rsidRPr="00604981">
        <w:rPr>
          <w:b/>
          <w:lang w:val="id-ID"/>
        </w:rPr>
        <w:t>4</w:t>
      </w:r>
    </w:p>
    <w:p w:rsidR="004132EC" w:rsidRPr="00604981" w:rsidRDefault="004132EC" w:rsidP="004132EC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>Jangka Waktu</w:t>
      </w:r>
    </w:p>
    <w:p w:rsidR="004132EC" w:rsidRPr="00604981" w:rsidRDefault="004132EC" w:rsidP="004132EC">
      <w:pPr>
        <w:pStyle w:val="ListParagraph"/>
        <w:ind w:left="0"/>
        <w:jc w:val="center"/>
        <w:rPr>
          <w:b/>
          <w:lang w:val="id-ID"/>
        </w:rPr>
      </w:pPr>
    </w:p>
    <w:p w:rsidR="004132EC" w:rsidRPr="002D17DA" w:rsidRDefault="004132EC" w:rsidP="004132EC">
      <w:pPr>
        <w:jc w:val="both"/>
        <w:rPr>
          <w:color w:val="000000" w:themeColor="text1"/>
          <w:lang w:val="id-ID"/>
        </w:rPr>
      </w:pPr>
      <w:r w:rsidRPr="002D17DA">
        <w:rPr>
          <w:color w:val="000000" w:themeColor="text1"/>
          <w:lang w:val="id-ID"/>
        </w:rPr>
        <w:t xml:space="preserve">Jangka waktu pelaksanaan </w:t>
      </w:r>
      <w:r w:rsidR="00D905B5" w:rsidRPr="002D17DA">
        <w:rPr>
          <w:color w:val="000000" w:themeColor="text1"/>
        </w:rPr>
        <w:t>penelitian</w:t>
      </w:r>
      <w:r w:rsidRPr="002D17DA">
        <w:rPr>
          <w:color w:val="000000" w:themeColor="text1"/>
          <w:lang w:val="id-ID"/>
        </w:rPr>
        <w:t xml:space="preserve"> sebagaimana dimaksud dal</w:t>
      </w:r>
      <w:r w:rsidR="009457DD" w:rsidRPr="002D17DA">
        <w:rPr>
          <w:color w:val="000000" w:themeColor="text1"/>
          <w:lang w:val="id-ID"/>
        </w:rPr>
        <w:t>am Pasal 1 sampai selesai 100%,</w:t>
      </w:r>
      <w:r w:rsidR="009457DD" w:rsidRPr="002D17DA">
        <w:rPr>
          <w:color w:val="000000" w:themeColor="text1"/>
        </w:rPr>
        <w:t xml:space="preserve"> adalah </w:t>
      </w:r>
      <w:r w:rsidR="002D17DA">
        <w:rPr>
          <w:b/>
          <w:color w:val="000000" w:themeColor="text1"/>
        </w:rPr>
        <w:t>t</w:t>
      </w:r>
      <w:r w:rsidR="00D905B5" w:rsidRPr="002D17DA">
        <w:rPr>
          <w:b/>
          <w:color w:val="000000" w:themeColor="text1"/>
        </w:rPr>
        <w:t>anggal</w:t>
      </w:r>
      <w:r w:rsidR="00D06118" w:rsidRPr="002D17DA">
        <w:rPr>
          <w:b/>
          <w:color w:val="000000" w:themeColor="text1"/>
        </w:rPr>
        <w:t xml:space="preserve"> </w:t>
      </w:r>
      <w:r w:rsidR="008F3FD8">
        <w:rPr>
          <w:b/>
          <w:color w:val="000000" w:themeColor="text1"/>
        </w:rPr>
        <w:t>26</w:t>
      </w:r>
      <w:r w:rsidR="00CB275B" w:rsidRPr="002D17DA">
        <w:rPr>
          <w:b/>
          <w:color w:val="000000" w:themeColor="text1"/>
        </w:rPr>
        <w:t xml:space="preserve"> </w:t>
      </w:r>
      <w:r w:rsidR="008F3FD8">
        <w:rPr>
          <w:b/>
          <w:color w:val="000000" w:themeColor="text1"/>
        </w:rPr>
        <w:t xml:space="preserve">November </w:t>
      </w:r>
      <w:r w:rsidR="00AC5432" w:rsidRPr="002D17DA">
        <w:rPr>
          <w:b/>
          <w:color w:val="000000" w:themeColor="text1"/>
        </w:rPr>
        <w:t>2018</w:t>
      </w:r>
    </w:p>
    <w:p w:rsidR="004132EC" w:rsidRPr="001D2863" w:rsidRDefault="004132EC" w:rsidP="004132EC">
      <w:pPr>
        <w:autoSpaceDE w:val="0"/>
        <w:autoSpaceDN w:val="0"/>
        <w:adjustRightInd w:val="0"/>
        <w:jc w:val="center"/>
        <w:rPr>
          <w:b/>
          <w:color w:val="FF0000"/>
          <w:sz w:val="18"/>
        </w:rPr>
      </w:pPr>
    </w:p>
    <w:p w:rsidR="008418E8" w:rsidRPr="001D2863" w:rsidRDefault="008418E8" w:rsidP="004132EC">
      <w:pPr>
        <w:autoSpaceDE w:val="0"/>
        <w:autoSpaceDN w:val="0"/>
        <w:adjustRightInd w:val="0"/>
        <w:jc w:val="center"/>
        <w:rPr>
          <w:b/>
          <w:color w:val="FF0000"/>
          <w:sz w:val="10"/>
        </w:rPr>
      </w:pPr>
    </w:p>
    <w:p w:rsidR="0086093F" w:rsidRPr="00604981" w:rsidRDefault="0086093F" w:rsidP="0086093F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Pasal 5</w:t>
      </w:r>
    </w:p>
    <w:p w:rsidR="0086093F" w:rsidRPr="00604981" w:rsidRDefault="0086093F" w:rsidP="0086093F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Target Luaran</w:t>
      </w:r>
    </w:p>
    <w:p w:rsidR="0086093F" w:rsidRPr="00604981" w:rsidRDefault="0086093F" w:rsidP="0086093F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86093F" w:rsidRPr="00604981" w:rsidRDefault="0086093F" w:rsidP="0086093F">
      <w:pPr>
        <w:pStyle w:val="ListParagraph"/>
        <w:numPr>
          <w:ilvl w:val="0"/>
          <w:numId w:val="3"/>
        </w:numPr>
        <w:jc w:val="both"/>
        <w:rPr>
          <w:b/>
          <w:color w:val="FF0000"/>
        </w:rPr>
      </w:pPr>
      <w:r w:rsidRPr="00604981">
        <w:rPr>
          <w:b/>
        </w:rPr>
        <w:t xml:space="preserve">PIHAK KEDUA </w:t>
      </w:r>
      <w:r w:rsidRPr="00604981">
        <w:t>berkewajiban</w:t>
      </w:r>
      <w:r w:rsidRPr="00604981">
        <w:rPr>
          <w:lang w:val="id-ID"/>
        </w:rPr>
        <w:t xml:space="preserve"> untuk mencapai target luaran </w:t>
      </w:r>
      <w:r w:rsidRPr="00604981">
        <w:t xml:space="preserve">wajib penelitian berupa </w:t>
      </w:r>
      <w:r w:rsidRPr="00604981">
        <w:rPr>
          <w:color w:val="FF0000"/>
        </w:rPr>
        <w:t>&lt;</w:t>
      </w:r>
      <w:r w:rsidRPr="00604981">
        <w:rPr>
          <w:b/>
          <w:color w:val="FF0000"/>
        </w:rPr>
        <w:t xml:space="preserve">sebutkan </w:t>
      </w:r>
      <w:r w:rsidRPr="00604981">
        <w:rPr>
          <w:b/>
          <w:color w:val="FF0000"/>
          <w:lang w:val="id-ID"/>
        </w:rPr>
        <w:t xml:space="preserve">target luaran </w:t>
      </w:r>
      <w:r w:rsidRPr="00604981">
        <w:rPr>
          <w:b/>
          <w:color w:val="FF0000"/>
        </w:rPr>
        <w:t xml:space="preserve">wajib </w:t>
      </w:r>
      <w:r w:rsidRPr="00604981">
        <w:rPr>
          <w:b/>
          <w:color w:val="FF0000"/>
          <w:lang w:val="id-ID"/>
        </w:rPr>
        <w:t>yang dijanjikan pada proposal</w:t>
      </w:r>
      <w:r w:rsidRPr="00604981">
        <w:rPr>
          <w:b/>
          <w:color w:val="FF0000"/>
        </w:rPr>
        <w:t>&gt;.</w:t>
      </w:r>
    </w:p>
    <w:p w:rsidR="0086093F" w:rsidRPr="00DD0523" w:rsidRDefault="0086093F" w:rsidP="0086093F">
      <w:pPr>
        <w:pStyle w:val="ListParagraph"/>
        <w:numPr>
          <w:ilvl w:val="0"/>
          <w:numId w:val="3"/>
        </w:numPr>
        <w:jc w:val="both"/>
        <w:rPr>
          <w:strike/>
        </w:rPr>
      </w:pPr>
      <w:r w:rsidRPr="00604981">
        <w:rPr>
          <w:b/>
        </w:rPr>
        <w:t>PIHAK KEDUA</w:t>
      </w:r>
      <w:r w:rsidRPr="00604981">
        <w:rPr>
          <w:b/>
          <w:lang w:val="id-ID"/>
        </w:rPr>
        <w:t xml:space="preserve"> </w:t>
      </w:r>
      <w:r w:rsidRPr="00604981">
        <w:t>berkewajiban</w:t>
      </w:r>
      <w:r w:rsidRPr="00604981">
        <w:rPr>
          <w:lang w:val="id-ID"/>
        </w:rPr>
        <w:t xml:space="preserve"> </w:t>
      </w:r>
      <w:r w:rsidRPr="00604981">
        <w:t>untuk</w:t>
      </w:r>
      <w:r w:rsidRPr="00604981">
        <w:rPr>
          <w:lang w:val="id-ID"/>
        </w:rPr>
        <w:t xml:space="preserve"> </w:t>
      </w:r>
      <w:r w:rsidRPr="00604981">
        <w:t>melaporkan</w:t>
      </w:r>
      <w:r w:rsidRPr="00604981">
        <w:rPr>
          <w:lang w:val="id-ID"/>
        </w:rPr>
        <w:t xml:space="preserve"> </w:t>
      </w:r>
      <w:r w:rsidRPr="00604981">
        <w:t>perkembangan</w:t>
      </w:r>
      <w:r w:rsidRPr="00604981">
        <w:rPr>
          <w:lang w:val="id-ID"/>
        </w:rPr>
        <w:t xml:space="preserve"> pencapaian target luaran </w:t>
      </w:r>
      <w:r w:rsidRPr="00604981">
        <w:t>sebagaimana</w:t>
      </w:r>
      <w:r w:rsidRPr="00604981">
        <w:rPr>
          <w:lang w:val="id-ID"/>
        </w:rPr>
        <w:t xml:space="preserve"> </w:t>
      </w:r>
      <w:r w:rsidRPr="00604981">
        <w:t>dimaksud</w:t>
      </w:r>
      <w:r w:rsidRPr="00604981">
        <w:rPr>
          <w:lang w:val="id-ID"/>
        </w:rPr>
        <w:t xml:space="preserve"> </w:t>
      </w:r>
      <w:r w:rsidRPr="00604981">
        <w:t>pada</w:t>
      </w:r>
      <w:r w:rsidRPr="00604981">
        <w:rPr>
          <w:lang w:val="id-ID"/>
        </w:rPr>
        <w:t xml:space="preserve"> </w:t>
      </w:r>
      <w:r w:rsidRPr="00604981">
        <w:t>ayat (1) kepada</w:t>
      </w:r>
      <w:r w:rsidRPr="00604981">
        <w:rPr>
          <w:lang w:val="id-ID"/>
        </w:rPr>
        <w:t xml:space="preserve"> </w:t>
      </w:r>
      <w:r w:rsidRPr="00604981">
        <w:rPr>
          <w:b/>
        </w:rPr>
        <w:t>PIHAK PERTAMA</w:t>
      </w:r>
      <w:r w:rsidRPr="00604981">
        <w:rPr>
          <w:b/>
          <w:lang w:val="id-ID"/>
        </w:rPr>
        <w:t>.</w:t>
      </w:r>
    </w:p>
    <w:p w:rsidR="0086093F" w:rsidRDefault="0086093F" w:rsidP="0086093F">
      <w:pPr>
        <w:autoSpaceDE w:val="0"/>
        <w:autoSpaceDN w:val="0"/>
        <w:adjustRightInd w:val="0"/>
        <w:jc w:val="center"/>
        <w:rPr>
          <w:b/>
        </w:rPr>
      </w:pPr>
    </w:p>
    <w:p w:rsidR="008418E8" w:rsidRDefault="008418E8" w:rsidP="001D2863">
      <w:pPr>
        <w:autoSpaceDE w:val="0"/>
        <w:autoSpaceDN w:val="0"/>
        <w:adjustRightInd w:val="0"/>
        <w:rPr>
          <w:b/>
        </w:rPr>
      </w:pPr>
    </w:p>
    <w:p w:rsidR="004132EC" w:rsidRPr="00604981" w:rsidRDefault="004132EC" w:rsidP="004132EC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Pasal 6</w:t>
      </w:r>
    </w:p>
    <w:p w:rsidR="004132EC" w:rsidRPr="00604981" w:rsidRDefault="004132EC" w:rsidP="004132EC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Hak dan Kewajiban Para Pihak</w:t>
      </w:r>
    </w:p>
    <w:p w:rsidR="004132EC" w:rsidRPr="00604981" w:rsidRDefault="004132EC" w:rsidP="004132EC">
      <w:pPr>
        <w:autoSpaceDE w:val="0"/>
        <w:autoSpaceDN w:val="0"/>
        <w:adjustRightInd w:val="0"/>
        <w:jc w:val="center"/>
        <w:rPr>
          <w:b/>
          <w:highlight w:val="yellow"/>
          <w:lang w:val="id-ID"/>
        </w:rPr>
      </w:pPr>
    </w:p>
    <w:p w:rsidR="004132EC" w:rsidRPr="00604981" w:rsidRDefault="004132EC" w:rsidP="004132EC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lang w:val="id-ID"/>
        </w:rPr>
        <w:t xml:space="preserve">Hak dan Kewajiban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>:</w:t>
      </w:r>
    </w:p>
    <w:p w:rsidR="00C75C92" w:rsidRPr="00C75C92" w:rsidRDefault="004132EC" w:rsidP="004132E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r w:rsidRPr="00C75C92">
        <w:rPr>
          <w:b/>
          <w:lang w:val="id-ID"/>
        </w:rPr>
        <w:t>PIHAK PERTAMA</w:t>
      </w:r>
      <w:r w:rsidRPr="00C75C92">
        <w:rPr>
          <w:lang w:val="id-ID"/>
        </w:rPr>
        <w:t xml:space="preserve"> berhak untuk mendapatkan dari </w:t>
      </w:r>
      <w:r w:rsidRPr="00C75C92">
        <w:rPr>
          <w:b/>
          <w:lang w:val="id-ID"/>
        </w:rPr>
        <w:t>PIHAK KEDUA</w:t>
      </w:r>
      <w:r w:rsidR="00B02230" w:rsidRPr="00C75C92">
        <w:rPr>
          <w:b/>
        </w:rPr>
        <w:t xml:space="preserve"> </w:t>
      </w:r>
      <w:r w:rsidR="00B02230" w:rsidRPr="008F60FF">
        <w:rPr>
          <w:color w:val="000000" w:themeColor="text1"/>
        </w:rPr>
        <w:t>l</w:t>
      </w:r>
      <w:r w:rsidR="00D10631" w:rsidRPr="008F60FF">
        <w:rPr>
          <w:color w:val="000000" w:themeColor="text1"/>
        </w:rPr>
        <w:t>aporan akhir</w:t>
      </w:r>
      <w:r w:rsidR="00D10631" w:rsidRPr="008F60FF">
        <w:rPr>
          <w:color w:val="000000" w:themeColor="text1"/>
          <w:lang w:val="es-ES_tradnl"/>
        </w:rPr>
        <w:t xml:space="preserve"> </w:t>
      </w:r>
      <w:r w:rsidR="00AC5432" w:rsidRPr="008F60FF">
        <w:rPr>
          <w:color w:val="000000" w:themeColor="text1"/>
          <w:lang w:val="es-ES_tradnl"/>
        </w:rPr>
        <w:t>dan</w:t>
      </w:r>
      <w:r w:rsidR="00C21AA6" w:rsidRPr="008F60FF">
        <w:rPr>
          <w:color w:val="000000" w:themeColor="text1"/>
          <w:lang w:val="es-ES_tradnl"/>
        </w:rPr>
        <w:t xml:space="preserve"> bukti luaran</w:t>
      </w:r>
      <w:r w:rsidR="00C21AA6" w:rsidRPr="008F60FF">
        <w:rPr>
          <w:b/>
          <w:color w:val="000000" w:themeColor="text1"/>
          <w:lang w:val="id-ID"/>
        </w:rPr>
        <w:t xml:space="preserve"> </w:t>
      </w:r>
      <w:r w:rsidR="00C21AA6" w:rsidRPr="008F60FF">
        <w:rPr>
          <w:color w:val="000000" w:themeColor="text1"/>
        </w:rPr>
        <w:t>penelitian</w:t>
      </w:r>
      <w:r w:rsidR="00C75C92" w:rsidRPr="00FE1CDC">
        <w:t>;</w:t>
      </w:r>
      <w:r w:rsidR="00C21AA6" w:rsidRPr="00C75C92">
        <w:rPr>
          <w:lang w:val="id-ID"/>
        </w:rPr>
        <w:t xml:space="preserve"> </w:t>
      </w:r>
    </w:p>
    <w:p w:rsidR="004132EC" w:rsidRPr="00C75C92" w:rsidRDefault="004132EC" w:rsidP="004132E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r w:rsidRPr="00C75C92">
        <w:rPr>
          <w:b/>
          <w:lang w:val="id-ID"/>
        </w:rPr>
        <w:t>PIHAK PERTAMA</w:t>
      </w:r>
      <w:r w:rsidRPr="00C75C92">
        <w:rPr>
          <w:lang w:val="id-ID"/>
        </w:rPr>
        <w:t xml:space="preserve"> berkewajiban untuk memberikan dana penelitian kepada </w:t>
      </w:r>
      <w:r w:rsidRPr="00C75C92">
        <w:rPr>
          <w:b/>
          <w:lang w:val="id-ID"/>
        </w:rPr>
        <w:t>PIHAK KEDUA</w:t>
      </w:r>
      <w:r w:rsidRPr="00C75C92">
        <w:rPr>
          <w:lang w:val="id-ID"/>
        </w:rPr>
        <w:t xml:space="preserve"> dengan jumlah sebagaimana dimaksud dalam Pasal 2 ayat (1) dan dengan tata cara pembayaran sebagaimana dimaksud dalam Pasal 3.</w:t>
      </w:r>
    </w:p>
    <w:p w:rsidR="00D915E5" w:rsidRPr="00604981" w:rsidRDefault="00D915E5" w:rsidP="00D915E5">
      <w:pPr>
        <w:pStyle w:val="ListParagraph"/>
        <w:autoSpaceDE w:val="0"/>
        <w:autoSpaceDN w:val="0"/>
        <w:adjustRightInd w:val="0"/>
        <w:ind w:left="851"/>
        <w:jc w:val="both"/>
        <w:rPr>
          <w:lang w:val="id-ID"/>
        </w:rPr>
      </w:pPr>
    </w:p>
    <w:p w:rsidR="004132EC" w:rsidRPr="00604981" w:rsidRDefault="004132EC" w:rsidP="004132EC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lang w:val="id-ID"/>
        </w:rPr>
        <w:t xml:space="preserve">Hak dan Kewajiban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>:</w:t>
      </w:r>
    </w:p>
    <w:p w:rsidR="004132EC" w:rsidRPr="00604981" w:rsidRDefault="004132EC" w:rsidP="004132EC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berhak menerima dana penelitian dari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dengan jumlah sebagaimana dimaksud dalam Pasal 2 ayat (1);</w:t>
      </w:r>
    </w:p>
    <w:p w:rsidR="002C7784" w:rsidRPr="002C7784" w:rsidRDefault="004132EC" w:rsidP="00D915E5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berkewajiban </w:t>
      </w:r>
      <w:r w:rsidR="00DA4255" w:rsidRPr="00604981">
        <w:t xml:space="preserve">menyerahkan kepada </w:t>
      </w:r>
      <w:r w:rsidR="00D915E5" w:rsidRPr="00604981">
        <w:rPr>
          <w:b/>
        </w:rPr>
        <w:t>PIHAK PERTAMA</w:t>
      </w:r>
      <w:r w:rsidR="00DA4255" w:rsidRPr="00604981">
        <w:t xml:space="preserve"> </w:t>
      </w:r>
      <w:r w:rsidR="002C7784" w:rsidRPr="00C02A8D">
        <w:rPr>
          <w:rFonts w:ascii="Bookman Old Style" w:hAnsi="Bookman Old Style" w:cs="Arial"/>
          <w:color w:val="000000" w:themeColor="text1"/>
          <w:sz w:val="20"/>
          <w:szCs w:val="20"/>
        </w:rPr>
        <w:t>laporan</w:t>
      </w:r>
      <w:r w:rsidR="00EE560B" w:rsidRPr="00C02A8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11296F" w:rsidRPr="008418E8">
        <w:rPr>
          <w:color w:val="000000" w:themeColor="text1"/>
        </w:rPr>
        <w:t xml:space="preserve">sebagaimana </w:t>
      </w:r>
      <w:r w:rsidR="00A9040D" w:rsidRPr="008418E8">
        <w:rPr>
          <w:color w:val="000000" w:themeColor="text1"/>
        </w:rPr>
        <w:t xml:space="preserve">dimaksud </w:t>
      </w:r>
      <w:r w:rsidR="00C75C92" w:rsidRPr="008418E8">
        <w:rPr>
          <w:color w:val="000000" w:themeColor="text1"/>
        </w:rPr>
        <w:t xml:space="preserve">pada </w:t>
      </w:r>
      <w:r w:rsidR="0011296F" w:rsidRPr="008418E8">
        <w:rPr>
          <w:color w:val="000000" w:themeColor="text1"/>
        </w:rPr>
        <w:t xml:space="preserve">pasal </w:t>
      </w:r>
      <w:r w:rsidR="00364246" w:rsidRPr="008418E8">
        <w:rPr>
          <w:color w:val="000000" w:themeColor="text1"/>
        </w:rPr>
        <w:t>3</w:t>
      </w:r>
      <w:r w:rsidR="0011296F" w:rsidRPr="008418E8">
        <w:rPr>
          <w:color w:val="000000" w:themeColor="text1"/>
        </w:rPr>
        <w:t xml:space="preserve"> ayat (1</w:t>
      </w:r>
      <w:r w:rsidR="00364246" w:rsidRPr="008418E8">
        <w:rPr>
          <w:color w:val="000000" w:themeColor="text1"/>
        </w:rPr>
        <w:t>b</w:t>
      </w:r>
      <w:r w:rsidR="0011296F" w:rsidRPr="008418E8">
        <w:rPr>
          <w:color w:val="000000" w:themeColor="text1"/>
        </w:rPr>
        <w:t>)</w:t>
      </w:r>
      <w:r w:rsidR="00B3293D">
        <w:rPr>
          <w:color w:val="000000" w:themeColor="text1"/>
        </w:rPr>
        <w:t xml:space="preserve"> </w:t>
      </w:r>
      <w:r w:rsidR="00DA4255" w:rsidRPr="00604981">
        <w:rPr>
          <w:color w:val="FF0000"/>
        </w:rPr>
        <w:t>&lt;Nama Skema&gt;</w:t>
      </w:r>
      <w:r w:rsidR="00C02A8D">
        <w:rPr>
          <w:color w:val="FF0000"/>
        </w:rPr>
        <w:t xml:space="preserve"> </w:t>
      </w:r>
      <w:r w:rsidR="00DA4255" w:rsidRPr="00604981">
        <w:t xml:space="preserve">dengan judul </w:t>
      </w:r>
      <w:r w:rsidR="00DA4255" w:rsidRPr="00604981">
        <w:rPr>
          <w:color w:val="FF0000"/>
        </w:rPr>
        <w:t>&lt;Judul Penelitian&gt;</w:t>
      </w:r>
      <w:r w:rsidR="002C7784">
        <w:rPr>
          <w:color w:val="FF0000"/>
        </w:rPr>
        <w:t>.</w:t>
      </w:r>
    </w:p>
    <w:p w:rsidR="004132EC" w:rsidRPr="00604981" w:rsidRDefault="002C7784" w:rsidP="00D915E5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604981">
        <w:rPr>
          <w:b/>
          <w:lang w:val="sv-SE"/>
        </w:rPr>
        <w:t xml:space="preserve"> </w:t>
      </w:r>
      <w:r w:rsidR="004132EC" w:rsidRPr="00604981">
        <w:rPr>
          <w:b/>
          <w:lang w:val="sv-SE"/>
        </w:rPr>
        <w:t>PIHAK KEDUA</w:t>
      </w:r>
      <w:r w:rsidR="004132EC" w:rsidRPr="00604981">
        <w:rPr>
          <w:lang w:val="id-ID"/>
        </w:rPr>
        <w:t xml:space="preserve">berkewajiban untuk </w:t>
      </w:r>
      <w:r w:rsidR="004132EC" w:rsidRPr="00604981">
        <w:rPr>
          <w:lang w:val="sv-SE"/>
        </w:rPr>
        <w:t>bertanggungjawab dalam pe</w:t>
      </w:r>
      <w:r w:rsidR="004132EC" w:rsidRPr="00604981">
        <w:rPr>
          <w:lang w:val="id-ID"/>
        </w:rPr>
        <w:t>nggunaan</w:t>
      </w:r>
      <w:r w:rsidR="004132EC" w:rsidRPr="00604981">
        <w:rPr>
          <w:lang w:val="sv-SE"/>
        </w:rPr>
        <w:t xml:space="preserve"> dana </w:t>
      </w:r>
      <w:r w:rsidR="004132EC" w:rsidRPr="00604981">
        <w:rPr>
          <w:lang w:val="id-ID"/>
        </w:rPr>
        <w:t xml:space="preserve">penelitian yang diterimanya </w:t>
      </w:r>
      <w:r w:rsidR="004132EC" w:rsidRPr="00604981">
        <w:rPr>
          <w:lang w:val="sv-SE"/>
        </w:rPr>
        <w:t>sesuai dengan proposal kegiatan yang telah disetujui</w:t>
      </w:r>
      <w:r w:rsidR="004132EC" w:rsidRPr="00604981">
        <w:rPr>
          <w:lang w:val="id-ID"/>
        </w:rPr>
        <w:t>;</w:t>
      </w:r>
    </w:p>
    <w:p w:rsidR="004132EC" w:rsidRPr="00604981" w:rsidRDefault="004132EC" w:rsidP="00D915E5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berkewajiban untuk menyampaikan kepada </w:t>
      </w:r>
      <w:r w:rsidRPr="00604981">
        <w:rPr>
          <w:b/>
          <w:lang w:val="sv-SE"/>
        </w:rPr>
        <w:t>PIHAK PERTAMA</w:t>
      </w:r>
      <w:r w:rsidR="00D915E5" w:rsidRPr="00604981">
        <w:rPr>
          <w:b/>
          <w:lang w:val="sv-SE"/>
        </w:rPr>
        <w:t xml:space="preserve"> </w:t>
      </w:r>
      <w:r w:rsidR="009B1F50" w:rsidRPr="00604981">
        <w:t>laporan penggunaan dana</w:t>
      </w:r>
      <w:r w:rsidRPr="00604981">
        <w:rPr>
          <w:lang w:val="id-ID"/>
        </w:rPr>
        <w:t xml:space="preserve"> sebagaimana dimaksud dalam Pasal 7.</w:t>
      </w:r>
    </w:p>
    <w:p w:rsidR="004132EC" w:rsidRPr="001D2863" w:rsidRDefault="004132EC" w:rsidP="004132EC">
      <w:pPr>
        <w:autoSpaceDE w:val="0"/>
        <w:autoSpaceDN w:val="0"/>
        <w:adjustRightInd w:val="0"/>
        <w:jc w:val="both"/>
        <w:rPr>
          <w:sz w:val="16"/>
          <w:lang w:val="id-ID"/>
        </w:rPr>
      </w:pPr>
    </w:p>
    <w:p w:rsidR="004132EC" w:rsidRPr="002C555B" w:rsidRDefault="004132EC" w:rsidP="004132EC">
      <w:pPr>
        <w:autoSpaceDE w:val="0"/>
        <w:autoSpaceDN w:val="0"/>
        <w:adjustRightInd w:val="0"/>
        <w:jc w:val="both"/>
        <w:rPr>
          <w:sz w:val="2"/>
          <w:lang w:val="id-ID"/>
        </w:rPr>
      </w:pP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</w:rPr>
        <w:t>Pasal</w:t>
      </w:r>
      <w:r w:rsidRPr="00604981">
        <w:rPr>
          <w:b/>
          <w:lang w:val="id-ID"/>
        </w:rPr>
        <w:t xml:space="preserve"> 7</w:t>
      </w:r>
    </w:p>
    <w:p w:rsidR="004132EC" w:rsidRPr="00604981" w:rsidRDefault="004132EC" w:rsidP="004132EC">
      <w:pPr>
        <w:jc w:val="center"/>
        <w:rPr>
          <w:b/>
        </w:rPr>
      </w:pPr>
      <w:r w:rsidRPr="00604981">
        <w:rPr>
          <w:b/>
          <w:lang w:val="id-ID"/>
        </w:rPr>
        <w:t xml:space="preserve">Laporan Pelaksanaan </w:t>
      </w:r>
      <w:r w:rsidR="000A3C26" w:rsidRPr="00604981">
        <w:rPr>
          <w:b/>
        </w:rPr>
        <w:t>Penelitian</w:t>
      </w:r>
    </w:p>
    <w:p w:rsidR="004132EC" w:rsidRPr="00604981" w:rsidRDefault="004132EC" w:rsidP="004132EC">
      <w:pPr>
        <w:jc w:val="center"/>
        <w:rPr>
          <w:b/>
          <w:lang w:val="id-ID"/>
        </w:rPr>
      </w:pPr>
    </w:p>
    <w:p w:rsidR="004132EC" w:rsidRPr="008D5A5E" w:rsidRDefault="004132EC" w:rsidP="00CB7F65">
      <w:pPr>
        <w:numPr>
          <w:ilvl w:val="0"/>
          <w:numId w:val="8"/>
        </w:numPr>
        <w:spacing w:line="276" w:lineRule="auto"/>
        <w:jc w:val="both"/>
        <w:rPr>
          <w:lang w:val="id-ID"/>
        </w:rPr>
      </w:pP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berkewajiban untuk menyampaikan kepada </w:t>
      </w:r>
      <w:r w:rsidRPr="00604981">
        <w:rPr>
          <w:b/>
          <w:lang w:val="sv-SE"/>
        </w:rPr>
        <w:t>PIHAK PERTAMA</w:t>
      </w:r>
      <w:r w:rsidRPr="00604981">
        <w:rPr>
          <w:lang w:val="id-ID"/>
        </w:rPr>
        <w:t xml:space="preserve"> berupa laporan kemajuan dan laporan akhir </w:t>
      </w:r>
      <w:r w:rsidR="006727A2" w:rsidRPr="008D5A5E">
        <w:rPr>
          <w:lang w:val="id-ID"/>
        </w:rPr>
        <w:t xml:space="preserve">serta </w:t>
      </w:r>
      <w:r w:rsidR="009B1F50" w:rsidRPr="008D5A5E">
        <w:rPr>
          <w:lang w:val="id-ID"/>
        </w:rPr>
        <w:t>luaran</w:t>
      </w:r>
      <w:r w:rsidRPr="00604981">
        <w:rPr>
          <w:lang w:val="id-ID"/>
        </w:rPr>
        <w:t xml:space="preserve"> penelitian dan </w:t>
      </w:r>
      <w:r w:rsidR="009B1F50" w:rsidRPr="008D5A5E">
        <w:rPr>
          <w:lang w:val="id-ID"/>
        </w:rPr>
        <w:t xml:space="preserve">rekapitulasi penggunaan anggaran </w:t>
      </w:r>
      <w:r w:rsidRPr="00604981">
        <w:rPr>
          <w:lang w:val="sv-SE"/>
        </w:rPr>
        <w:t xml:space="preserve">sesuai dengan jumlah dana yang diberikan oleh </w:t>
      </w:r>
      <w:r w:rsidRPr="00604981">
        <w:rPr>
          <w:b/>
          <w:lang w:val="sv-SE"/>
        </w:rPr>
        <w:t>PIHAK PERTAMA</w:t>
      </w:r>
      <w:r w:rsidR="007B092E">
        <w:rPr>
          <w:b/>
          <w:lang w:val="sv-SE"/>
        </w:rPr>
        <w:t xml:space="preserve"> </w:t>
      </w:r>
      <w:r w:rsidRPr="00604981">
        <w:rPr>
          <w:lang w:val="sv-SE"/>
        </w:rPr>
        <w:t xml:space="preserve">yang tersusun secara sistematis </w:t>
      </w:r>
      <w:r w:rsidRPr="00604981">
        <w:rPr>
          <w:lang w:val="id-ID"/>
        </w:rPr>
        <w:t xml:space="preserve">sesuai pedoman yang ditentukan oleh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>.</w:t>
      </w:r>
    </w:p>
    <w:p w:rsidR="004132EC" w:rsidRPr="00604981" w:rsidRDefault="004132EC" w:rsidP="00CB7F65">
      <w:pPr>
        <w:numPr>
          <w:ilvl w:val="0"/>
          <w:numId w:val="8"/>
        </w:numPr>
        <w:spacing w:line="276" w:lineRule="auto"/>
        <w:jc w:val="both"/>
      </w:pPr>
      <w:r w:rsidRPr="00604981">
        <w:rPr>
          <w:b/>
        </w:rPr>
        <w:t xml:space="preserve">PIHAK KEDUA </w:t>
      </w:r>
      <w:r w:rsidRPr="00604981">
        <w:t>berkewajiban</w:t>
      </w:r>
      <w:r w:rsidR="005F3E9E" w:rsidRPr="00604981">
        <w:rPr>
          <w:lang w:val="id-ID"/>
        </w:rPr>
        <w:t xml:space="preserve"> </w:t>
      </w:r>
      <w:r w:rsidRPr="00604981">
        <w:t>mengunggah</w:t>
      </w:r>
      <w:r w:rsidR="005F3E9E" w:rsidRPr="00604981">
        <w:rPr>
          <w:lang w:val="id-ID"/>
        </w:rPr>
        <w:t xml:space="preserve"> </w:t>
      </w:r>
      <w:r w:rsidRPr="00604981">
        <w:t>Laporan</w:t>
      </w:r>
      <w:r w:rsidR="005F3E9E" w:rsidRPr="00604981">
        <w:rPr>
          <w:lang w:val="id-ID"/>
        </w:rPr>
        <w:t xml:space="preserve"> </w:t>
      </w:r>
      <w:r w:rsidRPr="00604981">
        <w:t>Kemajuan</w:t>
      </w:r>
      <w:r w:rsidR="00AF4D9D">
        <w:t xml:space="preserve"> dan Surat Pernyataan Tanggungjawab Belanja (SPTB)</w:t>
      </w:r>
      <w:r w:rsidR="005F3E9E" w:rsidRPr="00604981">
        <w:rPr>
          <w:lang w:val="id-ID"/>
        </w:rPr>
        <w:t xml:space="preserve"> </w:t>
      </w:r>
      <w:r w:rsidR="00AF4D9D">
        <w:rPr>
          <w:lang w:val="id-ID"/>
        </w:rPr>
        <w:t>paling lambat</w:t>
      </w:r>
      <w:r w:rsidR="00AF4D9D">
        <w:t xml:space="preserve"> </w:t>
      </w:r>
      <w:r w:rsidR="00AF4D9D">
        <w:rPr>
          <w:b/>
          <w:u w:val="single"/>
        </w:rPr>
        <w:t xml:space="preserve">24 </w:t>
      </w:r>
      <w:r w:rsidR="00D20E1D">
        <w:rPr>
          <w:b/>
          <w:u w:val="single"/>
        </w:rPr>
        <w:t>September</w:t>
      </w:r>
      <w:r w:rsidR="003F1AD0">
        <w:rPr>
          <w:b/>
          <w:u w:val="single"/>
        </w:rPr>
        <w:t xml:space="preserve"> 2018</w:t>
      </w:r>
      <w:r w:rsidRPr="00604981">
        <w:rPr>
          <w:b/>
          <w:u w:val="single"/>
        </w:rPr>
        <w:t>.</w:t>
      </w:r>
    </w:p>
    <w:p w:rsidR="004132EC" w:rsidRPr="00604981" w:rsidRDefault="004132EC" w:rsidP="00CB7F65">
      <w:pPr>
        <w:numPr>
          <w:ilvl w:val="0"/>
          <w:numId w:val="8"/>
        </w:numPr>
        <w:spacing w:line="276" w:lineRule="auto"/>
        <w:jc w:val="both"/>
      </w:pPr>
      <w:r w:rsidRPr="00604981">
        <w:rPr>
          <w:b/>
          <w:lang w:val="id-ID"/>
        </w:rPr>
        <w:t xml:space="preserve">PIHAK KEDUA </w:t>
      </w:r>
      <w:r w:rsidRPr="00604981">
        <w:rPr>
          <w:lang w:val="id-ID"/>
        </w:rPr>
        <w:t>berkewajiban menyerahkan</w:t>
      </w:r>
      <w:r w:rsidR="005F3E9E" w:rsidRPr="00604981">
        <w:rPr>
          <w:lang w:val="id-ID"/>
        </w:rPr>
        <w:t xml:space="preserve"> </w:t>
      </w:r>
      <w:r w:rsidR="006727A2" w:rsidRPr="00487658">
        <w:t>laporan akhir, bukti luaran paling lambat</w:t>
      </w:r>
      <w:r w:rsidR="00A25C0B" w:rsidRPr="00604981">
        <w:rPr>
          <w:lang w:val="id-ID"/>
        </w:rPr>
        <w:t xml:space="preserve"> </w:t>
      </w:r>
      <w:r w:rsidR="00E07BE7">
        <w:t xml:space="preserve">   </w:t>
      </w:r>
      <w:r w:rsidR="00AF4D9D">
        <w:rPr>
          <w:b/>
          <w:u w:val="single"/>
        </w:rPr>
        <w:t xml:space="preserve">26 </w:t>
      </w:r>
      <w:r w:rsidR="006727A2">
        <w:rPr>
          <w:b/>
          <w:u w:val="single"/>
        </w:rPr>
        <w:t>November</w:t>
      </w:r>
      <w:r w:rsidR="00387939">
        <w:rPr>
          <w:b/>
          <w:u w:val="single"/>
        </w:rPr>
        <w:t xml:space="preserve"> </w:t>
      </w:r>
      <w:r w:rsidR="003B48B7">
        <w:rPr>
          <w:b/>
          <w:u w:val="single"/>
        </w:rPr>
        <w:t>2018</w:t>
      </w:r>
      <w:r w:rsidR="00BF04FF">
        <w:rPr>
          <w:b/>
          <w:u w:val="single"/>
        </w:rPr>
        <w:t>.</w:t>
      </w:r>
    </w:p>
    <w:p w:rsidR="004132EC" w:rsidRPr="00604981" w:rsidRDefault="004132EC" w:rsidP="00F54FF8">
      <w:pPr>
        <w:numPr>
          <w:ilvl w:val="0"/>
          <w:numId w:val="8"/>
        </w:numPr>
        <w:spacing w:line="276" w:lineRule="auto"/>
        <w:jc w:val="both"/>
      </w:pPr>
      <w:r w:rsidRPr="00604981">
        <w:rPr>
          <w:lang w:val="id-ID"/>
        </w:rPr>
        <w:t>Laporan hasil Penelitian sebagaiman tersebut pada ayat (4) harus memenuhi ketentuan sebagai berikut:</w:t>
      </w:r>
    </w:p>
    <w:p w:rsidR="004132EC" w:rsidRPr="00604981" w:rsidRDefault="004132EC" w:rsidP="00F54FF8">
      <w:pPr>
        <w:pStyle w:val="ListParagraph"/>
        <w:numPr>
          <w:ilvl w:val="1"/>
          <w:numId w:val="9"/>
        </w:numPr>
        <w:tabs>
          <w:tab w:val="left" w:pos="1440"/>
        </w:tabs>
        <w:spacing w:line="276" w:lineRule="auto"/>
        <w:ind w:left="851"/>
        <w:jc w:val="both"/>
      </w:pPr>
      <w:r w:rsidRPr="00604981">
        <w:rPr>
          <w:lang w:val="id-ID"/>
        </w:rPr>
        <w:t>Bentuk/ukuran kertas A4;</w:t>
      </w:r>
    </w:p>
    <w:p w:rsidR="004132EC" w:rsidRPr="009104B7" w:rsidRDefault="004132EC" w:rsidP="004132EC">
      <w:pPr>
        <w:pStyle w:val="ListParagraph"/>
        <w:numPr>
          <w:ilvl w:val="1"/>
          <w:numId w:val="9"/>
        </w:numPr>
        <w:tabs>
          <w:tab w:val="left" w:pos="1440"/>
        </w:tabs>
        <w:ind w:left="851"/>
        <w:jc w:val="both"/>
        <w:rPr>
          <w:lang w:val="id-ID"/>
        </w:rPr>
      </w:pPr>
      <w:r w:rsidRPr="00604981">
        <w:rPr>
          <w:lang w:val="id-ID"/>
        </w:rPr>
        <w:t>Di bawah bagian cover ditulis:</w:t>
      </w:r>
    </w:p>
    <w:p w:rsidR="009104B7" w:rsidRPr="002C555B" w:rsidRDefault="009104B7" w:rsidP="009104B7">
      <w:pPr>
        <w:pStyle w:val="ListParagraph"/>
        <w:tabs>
          <w:tab w:val="left" w:pos="1440"/>
        </w:tabs>
        <w:ind w:left="851"/>
        <w:jc w:val="both"/>
        <w:rPr>
          <w:sz w:val="18"/>
          <w:lang w:val="id-ID"/>
        </w:rPr>
      </w:pPr>
    </w:p>
    <w:p w:rsidR="00C72577" w:rsidRPr="00604981" w:rsidRDefault="00C72577" w:rsidP="00C72577">
      <w:pPr>
        <w:pStyle w:val="ListParagraph"/>
        <w:ind w:left="709"/>
        <w:jc w:val="center"/>
        <w:rPr>
          <w:lang w:val="id-ID"/>
        </w:rPr>
      </w:pPr>
      <w:r w:rsidRPr="00604981">
        <w:rPr>
          <w:lang w:val="id-ID"/>
        </w:rPr>
        <w:t>Dibiayai oleh</w:t>
      </w:r>
      <w:r>
        <w:t xml:space="preserve"> </w:t>
      </w:r>
      <w:r w:rsidRPr="00604981">
        <w:rPr>
          <w:lang w:val="id-ID"/>
        </w:rPr>
        <w:t>:</w:t>
      </w:r>
    </w:p>
    <w:p w:rsidR="00C72577" w:rsidRDefault="00C72577" w:rsidP="00C72577">
      <w:pPr>
        <w:tabs>
          <w:tab w:val="left" w:pos="360"/>
        </w:tabs>
        <w:spacing w:line="276" w:lineRule="auto"/>
        <w:ind w:left="360"/>
        <w:jc w:val="center"/>
      </w:pPr>
      <w:r w:rsidRPr="00D87DBF">
        <w:rPr>
          <w:lang w:val="id-ID"/>
        </w:rPr>
        <w:t xml:space="preserve">Daftar Isian Pelaksanaan Anggaran (DIPA) </w:t>
      </w:r>
      <w:r>
        <w:t>Universitas Sam Ratulangi</w:t>
      </w:r>
      <w:r w:rsidRPr="00D87DBF">
        <w:rPr>
          <w:lang w:val="id-ID"/>
        </w:rPr>
        <w:t xml:space="preserve">, </w:t>
      </w:r>
    </w:p>
    <w:p w:rsidR="00C72577" w:rsidRDefault="00C72577" w:rsidP="00C72577">
      <w:pPr>
        <w:tabs>
          <w:tab w:val="left" w:pos="360"/>
        </w:tabs>
        <w:spacing w:line="276" w:lineRule="auto"/>
        <w:ind w:left="360"/>
        <w:jc w:val="center"/>
      </w:pPr>
      <w:r w:rsidRPr="00D87DBF">
        <w:rPr>
          <w:lang w:val="id-ID"/>
        </w:rPr>
        <w:t>Kementerian Riset, Teknologi dan Pendidikan Tinggi</w:t>
      </w:r>
    </w:p>
    <w:p w:rsidR="002C555B" w:rsidRDefault="00C72577" w:rsidP="002C555B">
      <w:pPr>
        <w:tabs>
          <w:tab w:val="left" w:pos="360"/>
        </w:tabs>
        <w:spacing w:line="276" w:lineRule="auto"/>
        <w:ind w:left="360"/>
        <w:jc w:val="center"/>
      </w:pPr>
      <w:r>
        <w:rPr>
          <w:lang w:val="id-ID"/>
        </w:rPr>
        <w:t>Nomor SP DIPA-042.0</w:t>
      </w:r>
      <w:r>
        <w:t>1</w:t>
      </w:r>
      <w:r w:rsidRPr="00604981">
        <w:rPr>
          <w:lang w:val="id-ID"/>
        </w:rPr>
        <w:t>.</w:t>
      </w:r>
      <w:r>
        <w:t>2</w:t>
      </w:r>
      <w:r w:rsidRPr="00604981">
        <w:rPr>
          <w:lang w:val="id-ID"/>
        </w:rPr>
        <w:t>.</w:t>
      </w:r>
      <w:r>
        <w:t>400959</w:t>
      </w:r>
      <w:r w:rsidRPr="00604981">
        <w:rPr>
          <w:lang w:val="id-ID"/>
        </w:rPr>
        <w:t>/201</w:t>
      </w:r>
      <w:r>
        <w:t>8</w:t>
      </w:r>
      <w:r w:rsidRPr="00604981">
        <w:rPr>
          <w:lang w:val="id-ID"/>
        </w:rPr>
        <w:t xml:space="preserve">, tanggal </w:t>
      </w:r>
      <w:r>
        <w:t>05</w:t>
      </w:r>
      <w:r w:rsidRPr="00604981">
        <w:rPr>
          <w:lang w:val="id-ID"/>
        </w:rPr>
        <w:t xml:space="preserve"> </w:t>
      </w:r>
      <w:r>
        <w:t xml:space="preserve">Desember </w:t>
      </w:r>
      <w:r w:rsidRPr="00604981">
        <w:rPr>
          <w:lang w:val="id-ID"/>
        </w:rPr>
        <w:t>201</w:t>
      </w:r>
      <w:r w:rsidR="00A21B69">
        <w:t>7</w:t>
      </w:r>
    </w:p>
    <w:p w:rsidR="002C555B" w:rsidRPr="002C555B" w:rsidRDefault="002C555B" w:rsidP="00785012">
      <w:pPr>
        <w:pStyle w:val="ListParagraph"/>
        <w:ind w:left="709"/>
        <w:jc w:val="center"/>
        <w:rPr>
          <w:sz w:val="16"/>
        </w:rPr>
      </w:pP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id-ID"/>
        </w:rPr>
        <w:t>Pasal 8</w:t>
      </w: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id-ID"/>
        </w:rPr>
        <w:t>Monitoring dan Evaluasi</w:t>
      </w:r>
    </w:p>
    <w:p w:rsidR="004132EC" w:rsidRPr="001920A8" w:rsidRDefault="004132EC" w:rsidP="004132EC">
      <w:pPr>
        <w:jc w:val="center"/>
        <w:rPr>
          <w:sz w:val="16"/>
        </w:rPr>
      </w:pPr>
    </w:p>
    <w:p w:rsidR="002411AE" w:rsidRPr="002C555B" w:rsidRDefault="004132EC" w:rsidP="002C555B">
      <w:pPr>
        <w:contextualSpacing/>
        <w:jc w:val="both"/>
      </w:pPr>
      <w:r w:rsidRPr="00604981">
        <w:rPr>
          <w:b/>
        </w:rPr>
        <w:t xml:space="preserve">PIHAK PERTAMA </w:t>
      </w:r>
      <w:r w:rsidR="00D973F8" w:rsidRPr="00604981">
        <w:t>dalam rangka pengawasan</w:t>
      </w:r>
      <w:r w:rsidR="00117A4E" w:rsidRPr="00604981">
        <w:rPr>
          <w:lang w:val="id-ID"/>
        </w:rPr>
        <w:t xml:space="preserve"> </w:t>
      </w:r>
      <w:r w:rsidRPr="00604981">
        <w:rPr>
          <w:lang w:val="id-ID"/>
        </w:rPr>
        <w:t xml:space="preserve">akan </w:t>
      </w:r>
      <w:r w:rsidRPr="00604981">
        <w:t>melakukan Monitoring dan</w:t>
      </w:r>
      <w:r w:rsidR="00F31CCC" w:rsidRPr="00604981">
        <w:t xml:space="preserve"> </w:t>
      </w:r>
      <w:r w:rsidRPr="00604981">
        <w:t xml:space="preserve">Evaluasi </w:t>
      </w:r>
      <w:r w:rsidR="000217EF">
        <w:t xml:space="preserve">pada bulan </w:t>
      </w:r>
      <w:r w:rsidR="003B48B7">
        <w:rPr>
          <w:b/>
        </w:rPr>
        <w:t>September 2018</w:t>
      </w:r>
      <w:r w:rsidR="000217EF" w:rsidRPr="000217EF">
        <w:rPr>
          <w:b/>
        </w:rPr>
        <w:t xml:space="preserve"> </w:t>
      </w:r>
      <w:r w:rsidRPr="00604981">
        <w:t>terhadap</w:t>
      </w:r>
      <w:r w:rsidR="00117A4E" w:rsidRPr="00604981">
        <w:rPr>
          <w:lang w:val="id-ID"/>
        </w:rPr>
        <w:t xml:space="preserve"> </w:t>
      </w:r>
      <w:r w:rsidRPr="00604981">
        <w:t>kemajuan</w:t>
      </w:r>
      <w:r w:rsidR="00117A4E" w:rsidRPr="00604981">
        <w:rPr>
          <w:lang w:val="id-ID"/>
        </w:rPr>
        <w:t xml:space="preserve"> </w:t>
      </w:r>
      <w:r w:rsidRPr="00604981">
        <w:t>pelaksanaan Penelitian</w:t>
      </w:r>
      <w:r w:rsidRPr="00604981">
        <w:rPr>
          <w:lang w:val="id-ID"/>
        </w:rPr>
        <w:t xml:space="preserve"> T</w:t>
      </w:r>
      <w:r w:rsidRPr="00604981">
        <w:t xml:space="preserve">ahun </w:t>
      </w:r>
      <w:r w:rsidRPr="00604981">
        <w:rPr>
          <w:lang w:val="id-ID"/>
        </w:rPr>
        <w:t xml:space="preserve">Anggaran </w:t>
      </w:r>
      <w:r w:rsidRPr="00604981">
        <w:t>201</w:t>
      </w:r>
      <w:r w:rsidR="00307E54">
        <w:t>8</w:t>
      </w:r>
      <w:r w:rsidR="007B092E">
        <w:t>.</w:t>
      </w:r>
      <w:r w:rsidRPr="00604981">
        <w:rPr>
          <w:lang w:val="id-ID"/>
        </w:rPr>
        <w:t xml:space="preserve"> </w:t>
      </w:r>
    </w:p>
    <w:p w:rsidR="001D2863" w:rsidRPr="00604981" w:rsidRDefault="00D915E5" w:rsidP="001D2863">
      <w:pPr>
        <w:jc w:val="center"/>
        <w:rPr>
          <w:b/>
        </w:rPr>
      </w:pPr>
      <w:r w:rsidRPr="00604981">
        <w:rPr>
          <w:b/>
        </w:rPr>
        <w:t xml:space="preserve">       </w:t>
      </w:r>
      <w:r w:rsidR="001D2863" w:rsidRPr="00604981">
        <w:rPr>
          <w:b/>
          <w:lang w:val="id-ID"/>
        </w:rPr>
        <w:t xml:space="preserve">Pasal </w:t>
      </w:r>
      <w:r w:rsidR="001D2863" w:rsidRPr="00604981">
        <w:rPr>
          <w:b/>
        </w:rPr>
        <w:t>9</w:t>
      </w:r>
    </w:p>
    <w:p w:rsidR="001D2863" w:rsidRPr="00604981" w:rsidRDefault="001D2863" w:rsidP="001D2863">
      <w:pPr>
        <w:jc w:val="center"/>
        <w:rPr>
          <w:b/>
        </w:rPr>
      </w:pPr>
      <w:r w:rsidRPr="00604981">
        <w:rPr>
          <w:b/>
        </w:rPr>
        <w:t xml:space="preserve">Penilaian Luaran </w:t>
      </w:r>
    </w:p>
    <w:p w:rsidR="001D2863" w:rsidRPr="001920A8" w:rsidRDefault="001D2863" w:rsidP="001D2863">
      <w:pPr>
        <w:jc w:val="center"/>
        <w:rPr>
          <w:sz w:val="18"/>
        </w:rPr>
      </w:pPr>
    </w:p>
    <w:p w:rsidR="001D2863" w:rsidRPr="00604981" w:rsidRDefault="001D2863" w:rsidP="00452FA7">
      <w:pPr>
        <w:pStyle w:val="ListParagraph"/>
        <w:ind w:left="0"/>
        <w:contextualSpacing/>
        <w:jc w:val="both"/>
        <w:rPr>
          <w:lang w:val="id-ID"/>
        </w:rPr>
      </w:pPr>
      <w:r w:rsidRPr="00604981">
        <w:t>Penilaian luaran</w:t>
      </w:r>
      <w:r w:rsidRPr="00604981">
        <w:rPr>
          <w:lang w:val="id-ID"/>
        </w:rPr>
        <w:t xml:space="preserve"> </w:t>
      </w:r>
      <w:r w:rsidRPr="00604981">
        <w:t>penelitian</w:t>
      </w:r>
      <w:r w:rsidRPr="00604981">
        <w:rPr>
          <w:lang w:val="id-ID"/>
        </w:rPr>
        <w:t xml:space="preserve"> </w:t>
      </w:r>
      <w:r>
        <w:t>dilakukan oleh Ko</w:t>
      </w:r>
      <w:r w:rsidRPr="00604981">
        <w:t>mite Penilai/</w:t>
      </w:r>
      <w:r w:rsidRPr="00604981">
        <w:rPr>
          <w:i/>
        </w:rPr>
        <w:t>Reviewer</w:t>
      </w:r>
      <w:r w:rsidRPr="00604981">
        <w:t xml:space="preserve"> Luaran sesuai dengan ketentuan yang berlaku.</w:t>
      </w:r>
    </w:p>
    <w:p w:rsidR="001D2863" w:rsidRDefault="001D2863" w:rsidP="00452FA7">
      <w:pPr>
        <w:pStyle w:val="ListParagraph"/>
        <w:tabs>
          <w:tab w:val="left" w:pos="360"/>
        </w:tabs>
        <w:ind w:left="0" w:hanging="360"/>
        <w:contextualSpacing/>
        <w:rPr>
          <w:b/>
        </w:rPr>
      </w:pPr>
    </w:p>
    <w:p w:rsidR="001D2863" w:rsidRPr="001D2863" w:rsidRDefault="00D915E5" w:rsidP="001D2863">
      <w:pPr>
        <w:pStyle w:val="ListParagraph"/>
        <w:ind w:left="2880" w:firstLine="720"/>
        <w:contextualSpacing/>
        <w:rPr>
          <w:b/>
          <w:sz w:val="12"/>
        </w:rPr>
      </w:pPr>
      <w:r w:rsidRPr="00604981">
        <w:rPr>
          <w:b/>
        </w:rPr>
        <w:t xml:space="preserve"> </w:t>
      </w:r>
    </w:p>
    <w:p w:rsidR="004132EC" w:rsidRPr="00604981" w:rsidRDefault="004132EC" w:rsidP="002F682F">
      <w:pPr>
        <w:pStyle w:val="ListParagraph"/>
        <w:ind w:left="2880" w:firstLine="720"/>
        <w:contextualSpacing/>
        <w:rPr>
          <w:b/>
        </w:rPr>
      </w:pPr>
      <w:r w:rsidRPr="00604981">
        <w:rPr>
          <w:b/>
        </w:rPr>
        <w:t>Pasal</w:t>
      </w:r>
      <w:r w:rsidR="00D915E5" w:rsidRPr="00604981">
        <w:rPr>
          <w:b/>
        </w:rPr>
        <w:t xml:space="preserve"> </w:t>
      </w:r>
      <w:r w:rsidR="001D2863">
        <w:rPr>
          <w:b/>
        </w:rPr>
        <w:t>10</w:t>
      </w:r>
    </w:p>
    <w:p w:rsidR="004132EC" w:rsidRDefault="004132EC" w:rsidP="001D2863">
      <w:pPr>
        <w:pStyle w:val="ListParagraph"/>
        <w:ind w:left="0"/>
        <w:jc w:val="center"/>
        <w:rPr>
          <w:b/>
        </w:rPr>
      </w:pPr>
      <w:r w:rsidRPr="00604981">
        <w:rPr>
          <w:b/>
          <w:lang w:val="id-ID"/>
        </w:rPr>
        <w:t>Perubahan Susunan Tim Pelaksana dan Substansi Pelaksanaan</w:t>
      </w:r>
    </w:p>
    <w:p w:rsidR="00561BC4" w:rsidRPr="00561BC4" w:rsidRDefault="00561BC4" w:rsidP="001D2863">
      <w:pPr>
        <w:pStyle w:val="ListParagraph"/>
        <w:ind w:left="0"/>
        <w:jc w:val="center"/>
        <w:rPr>
          <w:b/>
        </w:rPr>
      </w:pPr>
    </w:p>
    <w:p w:rsidR="004132EC" w:rsidRPr="001920A8" w:rsidRDefault="004132EC" w:rsidP="001D2863">
      <w:pPr>
        <w:pStyle w:val="ListParagraph"/>
        <w:ind w:left="0"/>
        <w:jc w:val="center"/>
        <w:rPr>
          <w:b/>
          <w:sz w:val="16"/>
          <w:lang w:val="id-ID"/>
        </w:rPr>
      </w:pPr>
    </w:p>
    <w:p w:rsidR="001920A8" w:rsidRDefault="004132EC" w:rsidP="004132EC">
      <w:pPr>
        <w:pStyle w:val="ListParagraph"/>
        <w:ind w:left="0"/>
        <w:jc w:val="both"/>
      </w:pPr>
      <w:r w:rsidRPr="00604981">
        <w:t>Perubahan</w:t>
      </w:r>
      <w:r w:rsidR="005F3E9E" w:rsidRPr="00604981">
        <w:rPr>
          <w:lang w:val="id-ID"/>
        </w:rPr>
        <w:t xml:space="preserve"> </w:t>
      </w:r>
      <w:r w:rsidRPr="00604981">
        <w:t>terhadap</w:t>
      </w:r>
      <w:r w:rsidR="005F3E9E" w:rsidRPr="00604981">
        <w:rPr>
          <w:lang w:val="id-ID"/>
        </w:rPr>
        <w:t xml:space="preserve"> </w:t>
      </w:r>
      <w:r w:rsidRPr="00604981">
        <w:t>susunan</w:t>
      </w:r>
      <w:r w:rsidR="005F3E9E" w:rsidRPr="00604981">
        <w:rPr>
          <w:lang w:val="id-ID"/>
        </w:rPr>
        <w:t xml:space="preserve"> </w:t>
      </w:r>
      <w:r w:rsidRPr="00604981">
        <w:t>tim</w:t>
      </w:r>
      <w:r w:rsidR="005F3E9E" w:rsidRPr="00604981">
        <w:rPr>
          <w:lang w:val="id-ID"/>
        </w:rPr>
        <w:t xml:space="preserve"> </w:t>
      </w:r>
      <w:r w:rsidRPr="00604981">
        <w:t>pelaksana</w:t>
      </w:r>
      <w:r w:rsidR="005F3E9E" w:rsidRPr="00604981">
        <w:rPr>
          <w:lang w:val="id-ID"/>
        </w:rPr>
        <w:t xml:space="preserve"> </w:t>
      </w:r>
      <w:r w:rsidRPr="00604981">
        <w:t>dan</w:t>
      </w:r>
      <w:r w:rsidR="005F3E9E" w:rsidRPr="00604981">
        <w:rPr>
          <w:lang w:val="id-ID"/>
        </w:rPr>
        <w:t xml:space="preserve"> </w:t>
      </w:r>
      <w:r w:rsidRPr="00604981">
        <w:t>substansi</w:t>
      </w:r>
      <w:r w:rsidR="005F3E9E" w:rsidRPr="00604981">
        <w:rPr>
          <w:lang w:val="id-ID"/>
        </w:rPr>
        <w:t xml:space="preserve"> </w:t>
      </w:r>
      <w:r w:rsidRPr="00604981">
        <w:t>pelaksanaan</w:t>
      </w:r>
      <w:r w:rsidRPr="00604981">
        <w:rPr>
          <w:lang w:val="id-ID"/>
        </w:rPr>
        <w:t xml:space="preserve"> Penelitian ini </w:t>
      </w:r>
      <w:r w:rsidRPr="00604981">
        <w:t>dapat</w:t>
      </w:r>
      <w:r w:rsidR="005F3E9E" w:rsidRPr="00604981">
        <w:rPr>
          <w:lang w:val="id-ID"/>
        </w:rPr>
        <w:t xml:space="preserve"> </w:t>
      </w:r>
      <w:r w:rsidRPr="00604981">
        <w:t>dibenarkan</w:t>
      </w:r>
      <w:r w:rsidR="005F3E9E" w:rsidRPr="00604981">
        <w:rPr>
          <w:lang w:val="id-ID"/>
        </w:rPr>
        <w:t xml:space="preserve"> </w:t>
      </w:r>
      <w:r w:rsidRPr="00604981">
        <w:t>apabila</w:t>
      </w:r>
      <w:r w:rsidR="005F3E9E" w:rsidRPr="00604981">
        <w:rPr>
          <w:lang w:val="id-ID"/>
        </w:rPr>
        <w:t xml:space="preserve"> </w:t>
      </w:r>
      <w:r w:rsidRPr="00604981">
        <w:t>telah</w:t>
      </w:r>
      <w:r w:rsidR="005F3E9E" w:rsidRPr="00604981">
        <w:rPr>
          <w:lang w:val="id-ID"/>
        </w:rPr>
        <w:t xml:space="preserve"> </w:t>
      </w:r>
      <w:r w:rsidRPr="00604981">
        <w:t>mendapat</w:t>
      </w:r>
      <w:r w:rsidR="005F3E9E" w:rsidRPr="00604981">
        <w:rPr>
          <w:lang w:val="id-ID"/>
        </w:rPr>
        <w:t xml:space="preserve"> </w:t>
      </w:r>
      <w:r w:rsidRPr="00604981">
        <w:t>persetujuan</w:t>
      </w:r>
      <w:r w:rsidR="005F3E9E" w:rsidRPr="00604981">
        <w:rPr>
          <w:lang w:val="id-ID"/>
        </w:rPr>
        <w:t xml:space="preserve"> </w:t>
      </w:r>
      <w:r w:rsidRPr="00604981">
        <w:t>tertulis</w:t>
      </w:r>
      <w:r w:rsidR="00BC1E93" w:rsidRPr="00604981">
        <w:t xml:space="preserve"> </w:t>
      </w:r>
      <w:r w:rsidRPr="00604981">
        <w:t>dari</w:t>
      </w:r>
      <w:r w:rsidR="005F3E9E" w:rsidRPr="00604981">
        <w:rPr>
          <w:lang w:val="id-ID"/>
        </w:rPr>
        <w:t xml:space="preserve"> </w:t>
      </w:r>
      <w:r w:rsidR="002042AF">
        <w:t>K</w:t>
      </w:r>
      <w:r w:rsidR="000217EF">
        <w:t>etua Lembaga Penelitian dan Pengabdian Kepada Masyarakat</w:t>
      </w:r>
      <w:r w:rsidR="00ED71A7">
        <w:t xml:space="preserve"> Unsrat.</w:t>
      </w:r>
    </w:p>
    <w:p w:rsidR="001D2863" w:rsidRPr="000217EF" w:rsidRDefault="001D2863" w:rsidP="004132EC">
      <w:pPr>
        <w:pStyle w:val="ListParagraph"/>
        <w:ind w:left="0"/>
        <w:jc w:val="both"/>
        <w:rPr>
          <w:sz w:val="12"/>
        </w:rPr>
      </w:pPr>
    </w:p>
    <w:p w:rsidR="004132EC" w:rsidRDefault="004132EC" w:rsidP="004132EC">
      <w:pPr>
        <w:pStyle w:val="ListParagraph"/>
        <w:ind w:left="0"/>
        <w:jc w:val="both"/>
        <w:rPr>
          <w:sz w:val="10"/>
        </w:rPr>
      </w:pPr>
    </w:p>
    <w:p w:rsidR="001D2863" w:rsidRPr="001D2863" w:rsidRDefault="001D2863" w:rsidP="004132EC">
      <w:pPr>
        <w:pStyle w:val="ListParagraph"/>
        <w:ind w:left="0"/>
        <w:jc w:val="both"/>
        <w:rPr>
          <w:sz w:val="2"/>
        </w:rPr>
      </w:pPr>
    </w:p>
    <w:p w:rsidR="004132EC" w:rsidRPr="0008133D" w:rsidRDefault="004132EC" w:rsidP="004132EC">
      <w:pPr>
        <w:pStyle w:val="ListParagraph"/>
        <w:ind w:left="0"/>
        <w:jc w:val="both"/>
        <w:rPr>
          <w:sz w:val="4"/>
          <w:lang w:val="id-ID"/>
        </w:rPr>
      </w:pPr>
    </w:p>
    <w:p w:rsidR="00561BC4" w:rsidRDefault="00561BC4" w:rsidP="004132EC">
      <w:pPr>
        <w:pStyle w:val="ListParagraph"/>
        <w:ind w:left="360"/>
        <w:jc w:val="center"/>
        <w:rPr>
          <w:b/>
        </w:rPr>
      </w:pPr>
    </w:p>
    <w:p w:rsidR="004132EC" w:rsidRPr="00604981" w:rsidRDefault="004132EC" w:rsidP="004132EC">
      <w:pPr>
        <w:pStyle w:val="ListParagraph"/>
        <w:ind w:left="360"/>
        <w:jc w:val="center"/>
        <w:rPr>
          <w:b/>
        </w:rPr>
      </w:pPr>
      <w:r w:rsidRPr="00604981">
        <w:rPr>
          <w:b/>
          <w:lang w:val="id-ID"/>
        </w:rPr>
        <w:t>Pasal 1</w:t>
      </w:r>
      <w:r w:rsidR="001D2863">
        <w:rPr>
          <w:b/>
        </w:rPr>
        <w:t>1</w:t>
      </w:r>
    </w:p>
    <w:p w:rsidR="004132EC" w:rsidRPr="00E37AA8" w:rsidRDefault="004132EC" w:rsidP="004132EC">
      <w:pPr>
        <w:jc w:val="center"/>
        <w:rPr>
          <w:b/>
        </w:rPr>
      </w:pPr>
      <w:r w:rsidRPr="00604981">
        <w:rPr>
          <w:b/>
          <w:lang w:val="id-ID"/>
        </w:rPr>
        <w:t>Penggantian Ketua Pelaksana</w:t>
      </w:r>
    </w:p>
    <w:p w:rsidR="004132EC" w:rsidRPr="001920A8" w:rsidRDefault="004132EC" w:rsidP="004132EC">
      <w:pPr>
        <w:jc w:val="center"/>
        <w:rPr>
          <w:b/>
          <w:sz w:val="18"/>
          <w:lang w:val="id-ID"/>
        </w:rPr>
      </w:pPr>
    </w:p>
    <w:p w:rsidR="004132EC" w:rsidRPr="008D5A5E" w:rsidRDefault="004132EC" w:rsidP="004132EC">
      <w:pPr>
        <w:pStyle w:val="ListParagraph"/>
        <w:numPr>
          <w:ilvl w:val="0"/>
          <w:numId w:val="11"/>
        </w:numPr>
        <w:ind w:left="360"/>
        <w:contextualSpacing/>
        <w:jc w:val="both"/>
        <w:rPr>
          <w:lang w:val="id-ID"/>
        </w:rPr>
      </w:pPr>
      <w:r w:rsidRPr="008D5A5E">
        <w:rPr>
          <w:lang w:val="id-ID"/>
        </w:rPr>
        <w:t>Apabila</w:t>
      </w:r>
      <w:r w:rsidR="00F52C6D" w:rsidRPr="00604981">
        <w:rPr>
          <w:lang w:val="id-ID"/>
        </w:rPr>
        <w:t xml:space="preserve"> </w:t>
      </w:r>
      <w:r w:rsidRPr="008D5A5E">
        <w:rPr>
          <w:b/>
          <w:lang w:val="id-ID"/>
        </w:rPr>
        <w:t xml:space="preserve">PIHAK KEDUA </w:t>
      </w:r>
      <w:r w:rsidRPr="008D5A5E">
        <w:rPr>
          <w:lang w:val="id-ID"/>
        </w:rPr>
        <w:t>selaku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ketua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pelaksana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tidak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dapat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melaksanakan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Penelitian</w:t>
      </w:r>
      <w:r w:rsidRPr="00604981">
        <w:rPr>
          <w:lang w:val="id-ID"/>
        </w:rPr>
        <w:t xml:space="preserve"> ini,</w:t>
      </w:r>
      <w:r w:rsidRPr="008D5A5E">
        <w:rPr>
          <w:lang w:val="id-ID"/>
        </w:rPr>
        <w:t xml:space="preserve"> maka</w:t>
      </w:r>
      <w:r w:rsidR="00F52C6D" w:rsidRPr="00604981">
        <w:rPr>
          <w:lang w:val="id-ID"/>
        </w:rPr>
        <w:t xml:space="preserve"> </w:t>
      </w:r>
      <w:r w:rsidRPr="008D5A5E">
        <w:rPr>
          <w:b/>
          <w:lang w:val="id-ID"/>
        </w:rPr>
        <w:t xml:space="preserve">PIHAK KEDUA </w:t>
      </w:r>
      <w:r w:rsidRPr="008D5A5E">
        <w:rPr>
          <w:lang w:val="id-ID"/>
        </w:rPr>
        <w:t>wajib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mengusulkan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pengganti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ketua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pelaksana yang merupakan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salah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satu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anggota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tim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kepada</w:t>
      </w:r>
      <w:r w:rsidR="00F52C6D" w:rsidRPr="00604981">
        <w:rPr>
          <w:lang w:val="id-ID"/>
        </w:rPr>
        <w:t xml:space="preserve"> </w:t>
      </w:r>
      <w:r w:rsidRPr="008D5A5E">
        <w:rPr>
          <w:b/>
          <w:lang w:val="id-ID"/>
        </w:rPr>
        <w:t>PIHAK PERTAMA</w:t>
      </w:r>
      <w:r w:rsidRPr="008D5A5E">
        <w:rPr>
          <w:lang w:val="id-ID"/>
        </w:rPr>
        <w:t>.</w:t>
      </w:r>
    </w:p>
    <w:p w:rsidR="004132EC" w:rsidRPr="008D5A5E" w:rsidRDefault="004132EC" w:rsidP="004132EC">
      <w:pPr>
        <w:pStyle w:val="ListParagraph"/>
        <w:numPr>
          <w:ilvl w:val="0"/>
          <w:numId w:val="11"/>
        </w:numPr>
        <w:ind w:left="360"/>
        <w:jc w:val="both"/>
        <w:rPr>
          <w:lang w:val="id-ID"/>
        </w:rPr>
      </w:pPr>
      <w:r w:rsidRPr="008D5A5E">
        <w:rPr>
          <w:lang w:val="id-ID"/>
        </w:rPr>
        <w:t>Apabila</w:t>
      </w:r>
      <w:r w:rsidR="00F52C6D" w:rsidRPr="00604981">
        <w:rPr>
          <w:lang w:val="id-ID"/>
        </w:rPr>
        <w:t xml:space="preserve"> </w:t>
      </w:r>
      <w:r w:rsidRPr="008D5A5E">
        <w:rPr>
          <w:b/>
          <w:lang w:val="id-ID"/>
        </w:rPr>
        <w:t xml:space="preserve">PIHAK KEDUA </w:t>
      </w:r>
      <w:r w:rsidRPr="008D5A5E">
        <w:rPr>
          <w:lang w:val="id-ID"/>
        </w:rPr>
        <w:t>tidak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dapat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melaksanakan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tugas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dan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tidak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ada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pengganti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ketua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sebagaimana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dimaksud</w:t>
      </w:r>
      <w:r w:rsidRPr="00604981">
        <w:rPr>
          <w:lang w:val="id-ID"/>
        </w:rPr>
        <w:t xml:space="preserve"> pada ayat(</w:t>
      </w:r>
      <w:r w:rsidRPr="008D5A5E">
        <w:rPr>
          <w:lang w:val="id-ID"/>
        </w:rPr>
        <w:t>1</w:t>
      </w:r>
      <w:r w:rsidRPr="00604981">
        <w:rPr>
          <w:lang w:val="id-ID"/>
        </w:rPr>
        <w:t>),</w:t>
      </w:r>
      <w:r w:rsidRPr="008D5A5E">
        <w:rPr>
          <w:lang w:val="id-ID"/>
        </w:rPr>
        <w:t xml:space="preserve"> maka</w:t>
      </w:r>
      <w:r w:rsidR="00F52C6D" w:rsidRPr="00604981">
        <w:rPr>
          <w:lang w:val="id-ID"/>
        </w:rPr>
        <w:t xml:space="preserve"> </w:t>
      </w:r>
      <w:r w:rsidRPr="008D5A5E">
        <w:rPr>
          <w:b/>
          <w:lang w:val="id-ID"/>
        </w:rPr>
        <w:t xml:space="preserve">PIHAK KEDUA </w:t>
      </w:r>
      <w:r w:rsidRPr="008D5A5E">
        <w:rPr>
          <w:lang w:val="id-ID"/>
        </w:rPr>
        <w:t>harus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mengembalikan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dana</w:t>
      </w:r>
      <w:r w:rsidRPr="00604981">
        <w:rPr>
          <w:lang w:val="id-ID"/>
        </w:rPr>
        <w:t xml:space="preserve"> penelitian </w:t>
      </w:r>
      <w:r w:rsidRPr="008D5A5E">
        <w:rPr>
          <w:lang w:val="id-ID"/>
        </w:rPr>
        <w:t>kepada</w:t>
      </w:r>
      <w:r w:rsidR="00F52C6D" w:rsidRPr="00604981">
        <w:rPr>
          <w:lang w:val="id-ID"/>
        </w:rPr>
        <w:t xml:space="preserve"> </w:t>
      </w:r>
      <w:r w:rsidRPr="008D5A5E">
        <w:rPr>
          <w:b/>
          <w:lang w:val="id-ID"/>
        </w:rPr>
        <w:t>PIHAK PERTAMA</w:t>
      </w:r>
      <w:r w:rsidRPr="008D5A5E">
        <w:rPr>
          <w:lang w:val="id-ID"/>
        </w:rPr>
        <w:t xml:space="preserve"> yang selanjutnya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disetor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ke</w:t>
      </w:r>
      <w:r w:rsidR="00F52C6D" w:rsidRPr="00604981">
        <w:rPr>
          <w:lang w:val="id-ID"/>
        </w:rPr>
        <w:t xml:space="preserve"> </w:t>
      </w:r>
      <w:r w:rsidRPr="008D5A5E">
        <w:rPr>
          <w:lang w:val="id-ID"/>
        </w:rPr>
        <w:t>Kas Negara.</w:t>
      </w:r>
    </w:p>
    <w:p w:rsidR="004132EC" w:rsidRPr="00604981" w:rsidRDefault="004132EC" w:rsidP="004132EC">
      <w:pPr>
        <w:pStyle w:val="ListParagraph"/>
        <w:numPr>
          <w:ilvl w:val="0"/>
          <w:numId w:val="11"/>
        </w:numPr>
        <w:ind w:left="360"/>
        <w:jc w:val="both"/>
      </w:pPr>
      <w:r w:rsidRPr="00604981">
        <w:t>Bukti</w:t>
      </w:r>
      <w:r w:rsidR="00F52C6D" w:rsidRPr="00604981">
        <w:rPr>
          <w:lang w:val="id-ID"/>
        </w:rPr>
        <w:t xml:space="preserve"> </w:t>
      </w:r>
      <w:r w:rsidRPr="00604981">
        <w:t>setor</w:t>
      </w:r>
      <w:r w:rsidR="00F52C6D" w:rsidRPr="00604981">
        <w:rPr>
          <w:lang w:val="id-ID"/>
        </w:rPr>
        <w:t xml:space="preserve"> </w:t>
      </w:r>
      <w:r w:rsidRPr="00604981">
        <w:t>sebagaimana</w:t>
      </w:r>
      <w:r w:rsidR="00F52C6D" w:rsidRPr="00604981">
        <w:rPr>
          <w:lang w:val="id-ID"/>
        </w:rPr>
        <w:t xml:space="preserve"> </w:t>
      </w:r>
      <w:r w:rsidRPr="00604981">
        <w:t>dimaksud</w:t>
      </w:r>
      <w:r w:rsidR="00F52C6D" w:rsidRPr="00604981">
        <w:rPr>
          <w:lang w:val="id-ID"/>
        </w:rPr>
        <w:t xml:space="preserve"> </w:t>
      </w:r>
      <w:r w:rsidRPr="00604981">
        <w:t>pada</w:t>
      </w:r>
      <w:r w:rsidR="00F52C6D" w:rsidRPr="00604981">
        <w:rPr>
          <w:lang w:val="id-ID"/>
        </w:rPr>
        <w:t xml:space="preserve"> </w:t>
      </w:r>
      <w:r w:rsidRPr="00604981">
        <w:t>ayat (2) disimpan</w:t>
      </w:r>
      <w:r w:rsidR="00F52C6D" w:rsidRPr="00604981">
        <w:rPr>
          <w:lang w:val="id-ID"/>
        </w:rPr>
        <w:t xml:space="preserve"> </w:t>
      </w:r>
      <w:r w:rsidRPr="00604981">
        <w:t>oleh</w:t>
      </w:r>
      <w:r w:rsidR="00F52C6D" w:rsidRPr="00604981">
        <w:rPr>
          <w:lang w:val="id-ID"/>
        </w:rPr>
        <w:t xml:space="preserve"> </w:t>
      </w:r>
      <w:r w:rsidRPr="00604981">
        <w:rPr>
          <w:b/>
        </w:rPr>
        <w:t>PIHAK PERTAMA.</w:t>
      </w:r>
    </w:p>
    <w:p w:rsidR="001D2863" w:rsidRPr="001920A8" w:rsidRDefault="001D2863" w:rsidP="001D2863">
      <w:pPr>
        <w:rPr>
          <w:b/>
        </w:rPr>
      </w:pPr>
    </w:p>
    <w:p w:rsidR="004132EC" w:rsidRPr="001920A8" w:rsidRDefault="004132EC" w:rsidP="004132EC">
      <w:pPr>
        <w:jc w:val="center"/>
        <w:rPr>
          <w:b/>
          <w:sz w:val="2"/>
          <w:lang w:val="id-ID"/>
        </w:rPr>
      </w:pPr>
    </w:p>
    <w:p w:rsidR="00561BC4" w:rsidRDefault="00561BC4" w:rsidP="004132EC">
      <w:pPr>
        <w:jc w:val="center"/>
        <w:rPr>
          <w:b/>
        </w:rPr>
      </w:pPr>
    </w:p>
    <w:p w:rsidR="004132EC" w:rsidRPr="00604981" w:rsidRDefault="004132EC" w:rsidP="004132EC">
      <w:pPr>
        <w:jc w:val="center"/>
        <w:rPr>
          <w:b/>
        </w:rPr>
      </w:pPr>
      <w:r w:rsidRPr="00604981">
        <w:rPr>
          <w:b/>
        </w:rPr>
        <w:t xml:space="preserve">Pasal </w:t>
      </w:r>
      <w:r w:rsidRPr="00604981">
        <w:rPr>
          <w:b/>
          <w:lang w:val="id-ID"/>
        </w:rPr>
        <w:t>1</w:t>
      </w:r>
      <w:r w:rsidR="001D2863">
        <w:rPr>
          <w:b/>
        </w:rPr>
        <w:t>2</w:t>
      </w: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id-ID"/>
        </w:rPr>
        <w:t>Sanksi</w:t>
      </w:r>
    </w:p>
    <w:p w:rsidR="004132EC" w:rsidRDefault="004132EC" w:rsidP="004132EC">
      <w:pPr>
        <w:jc w:val="center"/>
        <w:rPr>
          <w:b/>
          <w:sz w:val="14"/>
        </w:rPr>
      </w:pPr>
    </w:p>
    <w:p w:rsidR="001920A8" w:rsidRPr="001920A8" w:rsidRDefault="001920A8" w:rsidP="004132EC">
      <w:pPr>
        <w:jc w:val="center"/>
        <w:rPr>
          <w:b/>
          <w:sz w:val="4"/>
        </w:rPr>
      </w:pPr>
    </w:p>
    <w:p w:rsidR="004132EC" w:rsidRDefault="004132EC" w:rsidP="00BE1216">
      <w:pPr>
        <w:numPr>
          <w:ilvl w:val="0"/>
          <w:numId w:val="12"/>
        </w:numPr>
        <w:tabs>
          <w:tab w:val="clear" w:pos="720"/>
        </w:tabs>
        <w:spacing w:line="276" w:lineRule="auto"/>
        <w:ind w:left="450" w:hanging="450"/>
        <w:jc w:val="both"/>
        <w:rPr>
          <w:color w:val="000000"/>
          <w:lang w:val="fi-FI"/>
        </w:rPr>
      </w:pPr>
      <w:r w:rsidRPr="00604981">
        <w:rPr>
          <w:lang w:val="sv-SE"/>
        </w:rPr>
        <w:t>Apabila</w:t>
      </w:r>
      <w:r w:rsidRPr="00604981">
        <w:rPr>
          <w:color w:val="000000"/>
          <w:lang w:val="fi-FI"/>
        </w:rPr>
        <w:t xml:space="preserve"> sampai dengan batas waktu yang telah ditetapkan untuk melaksanakan </w:t>
      </w:r>
      <w:r w:rsidRPr="00604981">
        <w:rPr>
          <w:lang w:val="id-ID"/>
        </w:rPr>
        <w:t xml:space="preserve">Penelitian </w:t>
      </w:r>
      <w:r w:rsidRPr="00604981">
        <w:rPr>
          <w:color w:val="000000"/>
          <w:lang w:val="id-ID"/>
        </w:rPr>
        <w:t xml:space="preserve">ini </w:t>
      </w:r>
      <w:r w:rsidRPr="00604981">
        <w:rPr>
          <w:color w:val="000000"/>
          <w:lang w:val="fi-FI"/>
        </w:rPr>
        <w:t xml:space="preserve">telah berakhir, </w:t>
      </w:r>
      <w:r w:rsidRPr="00604981">
        <w:rPr>
          <w:color w:val="000000"/>
          <w:lang w:val="id-ID"/>
        </w:rPr>
        <w:t xml:space="preserve">namun </w:t>
      </w:r>
      <w:r w:rsidRPr="00604981">
        <w:rPr>
          <w:b/>
          <w:color w:val="000000"/>
          <w:lang w:val="fi-FI"/>
        </w:rPr>
        <w:t xml:space="preserve">PIHAK KEDUA </w:t>
      </w:r>
      <w:r w:rsidRPr="00604981">
        <w:rPr>
          <w:color w:val="000000"/>
          <w:lang w:val="fi-FI"/>
        </w:rPr>
        <w:t>belum menyelesaikan tugasnya</w:t>
      </w:r>
      <w:r w:rsidRPr="00604981">
        <w:rPr>
          <w:color w:val="000000"/>
          <w:lang w:val="id-ID"/>
        </w:rPr>
        <w:t xml:space="preserve">, </w:t>
      </w:r>
      <w:r w:rsidRPr="00604981">
        <w:rPr>
          <w:color w:val="000000"/>
          <w:lang w:val="fi-FI"/>
        </w:rPr>
        <w:t>terlambat mengirim laporan Kemajuan</w:t>
      </w:r>
      <w:r w:rsidRPr="00604981">
        <w:rPr>
          <w:color w:val="000000"/>
          <w:lang w:val="id-ID"/>
        </w:rPr>
        <w:t>,</w:t>
      </w:r>
      <w:r w:rsidRPr="00604981">
        <w:rPr>
          <w:color w:val="000000"/>
          <w:lang w:val="fi-FI"/>
        </w:rPr>
        <w:t xml:space="preserve"> dan</w:t>
      </w:r>
      <w:r w:rsidRPr="00604981">
        <w:rPr>
          <w:color w:val="000000"/>
          <w:lang w:val="id-ID"/>
        </w:rPr>
        <w:t>/</w:t>
      </w:r>
      <w:r w:rsidRPr="00604981">
        <w:rPr>
          <w:color w:val="000000"/>
          <w:lang w:val="fi-FI"/>
        </w:rPr>
        <w:t xml:space="preserve">atau terlambat mengirim laporan akhir, maka </w:t>
      </w:r>
      <w:r w:rsidRPr="00604981">
        <w:rPr>
          <w:b/>
          <w:color w:val="000000"/>
          <w:lang w:val="fi-FI"/>
        </w:rPr>
        <w:t xml:space="preserve">PIHAK KEDUA </w:t>
      </w:r>
      <w:r w:rsidRPr="00604981">
        <w:rPr>
          <w:color w:val="000000"/>
          <w:lang w:val="fi-FI"/>
        </w:rPr>
        <w:t xml:space="preserve">dikenakan sanksi </w:t>
      </w:r>
      <w:r w:rsidR="00A938E2" w:rsidRPr="00604981">
        <w:rPr>
          <w:color w:val="000000"/>
          <w:lang w:val="fi-FI"/>
        </w:rPr>
        <w:t>administratif berupa penghentian pembayaran dan tidak dapat mengajukan proposal penelitian dalam kurun waktu dua tahun berturut-turut</w:t>
      </w:r>
      <w:r w:rsidRPr="00604981">
        <w:rPr>
          <w:color w:val="000000"/>
          <w:lang w:val="fi-FI"/>
        </w:rPr>
        <w:t>.</w:t>
      </w:r>
    </w:p>
    <w:p w:rsidR="001920A8" w:rsidRPr="001E49C8" w:rsidRDefault="001920A8" w:rsidP="001920A8">
      <w:pPr>
        <w:tabs>
          <w:tab w:val="left" w:pos="720"/>
        </w:tabs>
        <w:spacing w:line="276" w:lineRule="auto"/>
        <w:jc w:val="both"/>
        <w:rPr>
          <w:color w:val="000000"/>
          <w:sz w:val="2"/>
          <w:lang w:val="fi-FI"/>
        </w:rPr>
      </w:pPr>
    </w:p>
    <w:p w:rsidR="000B5F7C" w:rsidRPr="003A706B" w:rsidRDefault="000B5F7C" w:rsidP="000B5F7C">
      <w:pPr>
        <w:pStyle w:val="ListParagraph"/>
        <w:spacing w:line="276" w:lineRule="auto"/>
        <w:ind w:left="450" w:hanging="450"/>
        <w:jc w:val="both"/>
        <w:rPr>
          <w:b/>
          <w:sz w:val="10"/>
        </w:rPr>
      </w:pPr>
      <w:r>
        <w:t>(2)</w:t>
      </w:r>
      <w:r>
        <w:tab/>
      </w:r>
      <w:r w:rsidRPr="003A706B">
        <w:rPr>
          <w:lang w:val="id-ID"/>
        </w:rPr>
        <w:t xml:space="preserve">Apabila </w:t>
      </w:r>
      <w:r w:rsidRPr="003A706B">
        <w:rPr>
          <w:b/>
          <w:lang w:val="id-ID"/>
        </w:rPr>
        <w:t>PIHAK KEDUA</w:t>
      </w:r>
      <w:r w:rsidRPr="003A706B">
        <w:rPr>
          <w:lang w:val="id-ID"/>
        </w:rPr>
        <w:t xml:space="preserve"> tidak dapat mencapai target luaran sebagaimana dimaksud dalam Pasal 5, maka kekurangan capaian target luaran </w:t>
      </w:r>
      <w:r>
        <w:t xml:space="preserve">berdampak tidak dibayarkan dana 30 %  dan </w:t>
      </w:r>
      <w:r w:rsidR="00C459DC">
        <w:t>wajib</w:t>
      </w:r>
      <w:r>
        <w:t xml:space="preserve"> mengembalikan dana 70 % yang telah diterima.</w:t>
      </w:r>
      <w:r w:rsidRPr="003A706B">
        <w:rPr>
          <w:b/>
          <w:sz w:val="10"/>
        </w:rPr>
        <w:t xml:space="preserve"> </w:t>
      </w:r>
    </w:p>
    <w:p w:rsidR="00807532" w:rsidRPr="001D2863" w:rsidRDefault="00807532" w:rsidP="000B5F7C">
      <w:pPr>
        <w:pStyle w:val="ListParagraph"/>
        <w:ind w:left="450" w:hanging="450"/>
        <w:jc w:val="center"/>
        <w:rPr>
          <w:b/>
          <w:sz w:val="2"/>
        </w:rPr>
      </w:pPr>
    </w:p>
    <w:p w:rsidR="00561BC4" w:rsidRDefault="00561BC4" w:rsidP="004132EC">
      <w:pPr>
        <w:pStyle w:val="ListParagraph"/>
        <w:ind w:left="0"/>
        <w:jc w:val="center"/>
        <w:rPr>
          <w:b/>
        </w:rPr>
      </w:pPr>
    </w:p>
    <w:p w:rsidR="004132EC" w:rsidRPr="00604981" w:rsidRDefault="004132EC" w:rsidP="004132EC">
      <w:pPr>
        <w:pStyle w:val="ListParagraph"/>
        <w:ind w:left="0"/>
        <w:jc w:val="center"/>
        <w:rPr>
          <w:b/>
        </w:rPr>
      </w:pPr>
      <w:r w:rsidRPr="00604981">
        <w:rPr>
          <w:b/>
        </w:rPr>
        <w:t>Pasal 1</w:t>
      </w:r>
      <w:r w:rsidR="001D2863">
        <w:rPr>
          <w:b/>
        </w:rPr>
        <w:t>3</w:t>
      </w:r>
    </w:p>
    <w:p w:rsidR="004132EC" w:rsidRPr="00604981" w:rsidRDefault="004132EC" w:rsidP="004132EC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>Pembatalan Perjanjian</w:t>
      </w:r>
    </w:p>
    <w:p w:rsidR="004132EC" w:rsidRPr="00604981" w:rsidRDefault="004132EC" w:rsidP="004132EC">
      <w:pPr>
        <w:pStyle w:val="ListParagraph"/>
        <w:ind w:left="0"/>
        <w:jc w:val="center"/>
        <w:rPr>
          <w:b/>
          <w:lang w:val="id-ID"/>
        </w:rPr>
      </w:pPr>
    </w:p>
    <w:p w:rsidR="004132EC" w:rsidRPr="008D5A5E" w:rsidRDefault="004132EC" w:rsidP="004132EC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b/>
          <w:lang w:val="id-ID"/>
        </w:rPr>
      </w:pPr>
      <w:r w:rsidRPr="008D5A5E">
        <w:rPr>
          <w:lang w:val="id-ID"/>
        </w:rPr>
        <w:t>Apabila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dikemudian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hari</w:t>
      </w:r>
      <w:r w:rsidRPr="00604981">
        <w:rPr>
          <w:lang w:val="id-ID"/>
        </w:rPr>
        <w:t xml:space="preserve"> terhadap </w:t>
      </w:r>
      <w:r w:rsidRPr="008D5A5E">
        <w:rPr>
          <w:lang w:val="id-ID"/>
        </w:rPr>
        <w:t>judul</w:t>
      </w:r>
      <w:r w:rsidRPr="00604981">
        <w:rPr>
          <w:lang w:val="id-ID"/>
        </w:rPr>
        <w:t xml:space="preserve"> Penelitian </w:t>
      </w:r>
      <w:r w:rsidR="00766572" w:rsidRPr="00604981">
        <w:fldChar w:fldCharType="begin"/>
      </w:r>
      <w:r w:rsidR="00F0059B" w:rsidRPr="008D5A5E">
        <w:rPr>
          <w:lang w:val="id-ID"/>
        </w:rPr>
        <w:instrText xml:space="preserve"> MERGEFIELD F5 </w:instrText>
      </w:r>
      <w:r w:rsidR="00766572" w:rsidRPr="00604981">
        <w:fldChar w:fldCharType="end"/>
      </w:r>
      <w:r w:rsidRPr="008D5A5E">
        <w:rPr>
          <w:lang w:val="id-ID"/>
        </w:rPr>
        <w:t>sebagaimana</w:t>
      </w:r>
      <w:r w:rsidR="00F31CCC" w:rsidRPr="008D5A5E">
        <w:rPr>
          <w:lang w:val="id-ID"/>
        </w:rPr>
        <w:t xml:space="preserve"> </w:t>
      </w:r>
      <w:r w:rsidRPr="008D5A5E">
        <w:rPr>
          <w:lang w:val="id-ID"/>
        </w:rPr>
        <w:t>dimaksud</w:t>
      </w:r>
      <w:r w:rsidRPr="00604981">
        <w:rPr>
          <w:lang w:val="id-ID"/>
        </w:rPr>
        <w:t xml:space="preserve"> dalam </w:t>
      </w:r>
      <w:r w:rsidRPr="008D5A5E">
        <w:rPr>
          <w:lang w:val="id-ID"/>
        </w:rPr>
        <w:t>Pasal 1 ditemukan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adanya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duplikasi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dengan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Penelitian lain dan/atau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ditemukan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adanya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ketidakjujuran</w:t>
      </w:r>
      <w:r w:rsidRPr="00604981">
        <w:rPr>
          <w:lang w:val="id-ID"/>
        </w:rPr>
        <w:t xml:space="preserve">, </w:t>
      </w:r>
      <w:r w:rsidRPr="008D5A5E">
        <w:rPr>
          <w:lang w:val="id-ID"/>
        </w:rPr>
        <w:t>itikad</w:t>
      </w:r>
      <w:r w:rsidRPr="00604981">
        <w:rPr>
          <w:lang w:val="id-ID"/>
        </w:rPr>
        <w:t xml:space="preserve"> tidak baik, dan/atau perbuatan</w:t>
      </w:r>
      <w:r w:rsidRPr="008D5A5E">
        <w:rPr>
          <w:lang w:val="id-ID"/>
        </w:rPr>
        <w:t xml:space="preserve"> yang tidak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sesuai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dengan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kaidah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ilmiah</w:t>
      </w:r>
      <w:r w:rsidRPr="00604981">
        <w:rPr>
          <w:lang w:val="id-ID"/>
        </w:rPr>
        <w:t xml:space="preserve"> dari atau dilakukan oleh </w:t>
      </w:r>
      <w:r w:rsidRPr="00604981">
        <w:rPr>
          <w:b/>
          <w:lang w:val="id-ID"/>
        </w:rPr>
        <w:t>PIHAK KEDUA</w:t>
      </w:r>
      <w:r w:rsidRPr="008D5A5E">
        <w:rPr>
          <w:lang w:val="id-ID"/>
        </w:rPr>
        <w:t>, maka</w:t>
      </w:r>
      <w:r w:rsidRPr="00604981">
        <w:rPr>
          <w:lang w:val="id-ID"/>
        </w:rPr>
        <w:t xml:space="preserve"> perjanjian </w:t>
      </w:r>
      <w:r w:rsidRPr="008D5A5E">
        <w:rPr>
          <w:lang w:val="id-ID"/>
        </w:rPr>
        <w:t>Penelitian</w:t>
      </w:r>
      <w:r w:rsidRPr="00604981">
        <w:rPr>
          <w:lang w:val="id-ID"/>
        </w:rPr>
        <w:t xml:space="preserve"> ini </w:t>
      </w:r>
      <w:r w:rsidRPr="00604981">
        <w:rPr>
          <w:color w:val="000000"/>
          <w:lang w:val="fi-FI"/>
        </w:rPr>
        <w:t xml:space="preserve">dinyatakan batal dan </w:t>
      </w:r>
      <w:r w:rsidRPr="00604981">
        <w:rPr>
          <w:b/>
          <w:color w:val="000000"/>
          <w:lang w:val="fi-FI"/>
        </w:rPr>
        <w:t>PIHAK KEDUA</w:t>
      </w:r>
      <w:r w:rsidRPr="00604981">
        <w:rPr>
          <w:color w:val="000000"/>
          <w:lang w:val="fi-FI"/>
        </w:rPr>
        <w:t xml:space="preserve"> wajib mengembalikan dana </w:t>
      </w:r>
      <w:r w:rsidRPr="00604981">
        <w:rPr>
          <w:color w:val="000000"/>
          <w:lang w:val="id-ID"/>
        </w:rPr>
        <w:t xml:space="preserve">penelitian </w:t>
      </w:r>
      <w:r w:rsidRPr="00604981">
        <w:rPr>
          <w:color w:val="000000"/>
          <w:lang w:val="fi-FI"/>
        </w:rPr>
        <w:t xml:space="preserve"> yang telah diterima kepada </w:t>
      </w:r>
      <w:r w:rsidRPr="00604981">
        <w:rPr>
          <w:b/>
          <w:color w:val="000000"/>
          <w:lang w:val="fi-FI"/>
        </w:rPr>
        <w:t>PIHAK PERTAMA</w:t>
      </w:r>
      <w:r w:rsidRPr="00604981">
        <w:rPr>
          <w:color w:val="000000"/>
          <w:lang w:val="fi-FI"/>
        </w:rPr>
        <w:t xml:space="preserve"> yang selanjutnya </w:t>
      </w:r>
      <w:r w:rsidRPr="00604981">
        <w:rPr>
          <w:color w:val="000000"/>
          <w:lang w:val="id-ID"/>
        </w:rPr>
        <w:t xml:space="preserve">akan </w:t>
      </w:r>
      <w:r w:rsidRPr="00604981">
        <w:rPr>
          <w:color w:val="000000"/>
          <w:lang w:val="fi-FI"/>
        </w:rPr>
        <w:t>disetor ke Kas Negara.</w:t>
      </w:r>
    </w:p>
    <w:p w:rsidR="003B48B7" w:rsidRPr="001D2863" w:rsidRDefault="004132EC" w:rsidP="001D2863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b/>
        </w:rPr>
      </w:pPr>
      <w:r w:rsidRPr="00604981">
        <w:rPr>
          <w:color w:val="000000"/>
          <w:lang w:val="fi-FI"/>
        </w:rPr>
        <w:t>Bukti setor sebagaimana</w:t>
      </w:r>
      <w:r w:rsidR="00A25C0B" w:rsidRPr="00604981">
        <w:rPr>
          <w:color w:val="000000"/>
          <w:lang w:val="id-ID"/>
        </w:rPr>
        <w:t xml:space="preserve"> </w:t>
      </w:r>
      <w:r w:rsidRPr="00604981">
        <w:t>dimaksud</w:t>
      </w:r>
      <w:r w:rsidR="00A25C0B" w:rsidRPr="00604981">
        <w:rPr>
          <w:lang w:val="id-ID"/>
        </w:rPr>
        <w:t xml:space="preserve"> </w:t>
      </w:r>
      <w:r w:rsidRPr="00604981">
        <w:t>pada</w:t>
      </w:r>
      <w:r w:rsidR="00A25C0B" w:rsidRPr="00604981">
        <w:rPr>
          <w:lang w:val="id-ID"/>
        </w:rPr>
        <w:t xml:space="preserve"> </w:t>
      </w:r>
      <w:r w:rsidRPr="00604981">
        <w:t>ayat (1) disimpan</w:t>
      </w:r>
      <w:r w:rsidR="00A25C0B" w:rsidRPr="00604981">
        <w:rPr>
          <w:lang w:val="id-ID"/>
        </w:rPr>
        <w:t xml:space="preserve"> </w:t>
      </w:r>
      <w:r w:rsidRPr="00604981">
        <w:t>oleh</w:t>
      </w:r>
      <w:r w:rsidR="00A25C0B" w:rsidRPr="00604981">
        <w:rPr>
          <w:lang w:val="id-ID"/>
        </w:rPr>
        <w:t xml:space="preserve"> </w:t>
      </w:r>
      <w:r w:rsidRPr="00604981">
        <w:rPr>
          <w:b/>
        </w:rPr>
        <w:t>PIHAK PERTAMA.</w:t>
      </w:r>
    </w:p>
    <w:p w:rsidR="002C555B" w:rsidRPr="001D2863" w:rsidRDefault="002C555B" w:rsidP="00BA4465">
      <w:pPr>
        <w:jc w:val="center"/>
        <w:rPr>
          <w:b/>
          <w:sz w:val="2"/>
        </w:rPr>
      </w:pPr>
    </w:p>
    <w:p w:rsidR="00090402" w:rsidRDefault="00090402" w:rsidP="00BA4465">
      <w:pPr>
        <w:jc w:val="center"/>
        <w:rPr>
          <w:b/>
        </w:rPr>
      </w:pPr>
    </w:p>
    <w:p w:rsidR="00090402" w:rsidRDefault="00090402" w:rsidP="00BA4465">
      <w:pPr>
        <w:jc w:val="center"/>
        <w:rPr>
          <w:b/>
        </w:rPr>
      </w:pPr>
    </w:p>
    <w:p w:rsidR="00090402" w:rsidRDefault="00090402" w:rsidP="00BA4465">
      <w:pPr>
        <w:jc w:val="center"/>
        <w:rPr>
          <w:b/>
        </w:rPr>
      </w:pPr>
    </w:p>
    <w:p w:rsidR="00561BC4" w:rsidRDefault="00561BC4" w:rsidP="00BA4465">
      <w:pPr>
        <w:jc w:val="center"/>
        <w:rPr>
          <w:b/>
        </w:rPr>
      </w:pPr>
    </w:p>
    <w:p w:rsidR="00BA4465" w:rsidRDefault="004132EC" w:rsidP="00BA4465">
      <w:pPr>
        <w:jc w:val="center"/>
        <w:rPr>
          <w:b/>
        </w:rPr>
      </w:pPr>
      <w:r w:rsidRPr="00604981">
        <w:rPr>
          <w:b/>
        </w:rPr>
        <w:t>Pasal 1</w:t>
      </w:r>
      <w:r w:rsidR="001D2863">
        <w:rPr>
          <w:b/>
        </w:rPr>
        <w:t>4</w:t>
      </w:r>
    </w:p>
    <w:p w:rsidR="004132EC" w:rsidRPr="00BA4465" w:rsidRDefault="004132EC" w:rsidP="00BA4465">
      <w:pPr>
        <w:jc w:val="center"/>
        <w:rPr>
          <w:b/>
        </w:rPr>
      </w:pPr>
      <w:r w:rsidRPr="00604981">
        <w:rPr>
          <w:b/>
          <w:lang w:val="id-ID"/>
        </w:rPr>
        <w:t>Pajak-Pajak</w:t>
      </w:r>
    </w:p>
    <w:p w:rsidR="004132EC" w:rsidRPr="000217EF" w:rsidRDefault="004132EC" w:rsidP="004132EC">
      <w:pPr>
        <w:jc w:val="center"/>
        <w:rPr>
          <w:b/>
          <w:sz w:val="14"/>
          <w:lang w:val="id-ID"/>
        </w:rPr>
      </w:pPr>
    </w:p>
    <w:p w:rsidR="00D915E5" w:rsidRPr="008D5A5E" w:rsidRDefault="004132EC" w:rsidP="00D915E5">
      <w:pPr>
        <w:jc w:val="both"/>
        <w:rPr>
          <w:lang w:val="id-ID"/>
        </w:rPr>
      </w:pPr>
      <w:r w:rsidRPr="008D5A5E">
        <w:rPr>
          <w:lang w:val="id-ID"/>
        </w:rPr>
        <w:t>Hal-hal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dan</w:t>
      </w:r>
      <w:r w:rsidRPr="00604981">
        <w:rPr>
          <w:lang w:val="id-ID"/>
        </w:rPr>
        <w:t>/</w:t>
      </w:r>
      <w:r w:rsidRPr="008D5A5E">
        <w:rPr>
          <w:lang w:val="id-ID"/>
        </w:rPr>
        <w:t>atau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segala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sesuatu yang berkenaan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dengan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kewajiban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pajak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berupa PPN dan/atau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PPh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menjadi</w:t>
      </w:r>
      <w:r w:rsidR="00485DED" w:rsidRPr="008D5A5E">
        <w:rPr>
          <w:lang w:val="id-ID"/>
        </w:rPr>
        <w:t xml:space="preserve"> </w:t>
      </w:r>
      <w:r w:rsidRPr="008D5A5E">
        <w:rPr>
          <w:lang w:val="id-ID"/>
        </w:rPr>
        <w:t>tanggungjawab</w:t>
      </w:r>
      <w:r w:rsidR="00A25C0B" w:rsidRPr="00604981">
        <w:rPr>
          <w:lang w:val="id-ID"/>
        </w:rPr>
        <w:t xml:space="preserve"> </w:t>
      </w:r>
      <w:r w:rsidRPr="008D5A5E">
        <w:rPr>
          <w:b/>
          <w:lang w:val="id-ID"/>
        </w:rPr>
        <w:t xml:space="preserve">PIHAK KEDUA </w:t>
      </w:r>
      <w:r w:rsidRPr="008D5A5E">
        <w:rPr>
          <w:lang w:val="id-ID"/>
        </w:rPr>
        <w:t>dan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harus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dibayarkan</w:t>
      </w:r>
      <w:r w:rsidRPr="00604981">
        <w:rPr>
          <w:lang w:val="id-ID"/>
        </w:rPr>
        <w:t xml:space="preserve"> oleh </w:t>
      </w:r>
      <w:r w:rsidRPr="00604981">
        <w:rPr>
          <w:b/>
          <w:lang w:val="id-ID"/>
        </w:rPr>
        <w:t>PIHAK KEDUA</w:t>
      </w:r>
      <w:r w:rsidR="00A25C0B" w:rsidRPr="00604981">
        <w:rPr>
          <w:b/>
          <w:lang w:val="id-ID"/>
        </w:rPr>
        <w:t xml:space="preserve"> </w:t>
      </w:r>
      <w:r w:rsidRPr="008D5A5E">
        <w:rPr>
          <w:lang w:val="id-ID"/>
        </w:rPr>
        <w:t>ke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kantor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pelayanan</w:t>
      </w:r>
      <w:r w:rsidRPr="00604981">
        <w:rPr>
          <w:lang w:val="id-ID"/>
        </w:rPr>
        <w:t xml:space="preserve"> pajak setempat </w:t>
      </w:r>
      <w:r w:rsidRPr="008D5A5E">
        <w:rPr>
          <w:lang w:val="id-ID"/>
        </w:rPr>
        <w:t>sesuai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ketentuan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yang berlaku.</w:t>
      </w:r>
    </w:p>
    <w:p w:rsidR="00D915E5" w:rsidRPr="008D5A5E" w:rsidRDefault="00D915E5" w:rsidP="00D915E5">
      <w:pPr>
        <w:jc w:val="both"/>
        <w:rPr>
          <w:sz w:val="18"/>
          <w:lang w:val="id-ID"/>
        </w:rPr>
      </w:pPr>
    </w:p>
    <w:p w:rsidR="004132EC" w:rsidRPr="00604981" w:rsidRDefault="00D915E5" w:rsidP="00D915E5">
      <w:pPr>
        <w:jc w:val="both"/>
        <w:rPr>
          <w:b/>
        </w:rPr>
      </w:pPr>
      <w:r w:rsidRPr="008D5A5E">
        <w:rPr>
          <w:lang w:val="id-ID"/>
        </w:rPr>
        <w:t xml:space="preserve">                                                                </w:t>
      </w:r>
      <w:r w:rsidR="004132EC" w:rsidRPr="00604981">
        <w:rPr>
          <w:b/>
        </w:rPr>
        <w:t>Pasal 1</w:t>
      </w:r>
      <w:r w:rsidR="001D2863">
        <w:rPr>
          <w:b/>
        </w:rPr>
        <w:t>5</w:t>
      </w: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id-ID"/>
        </w:rPr>
        <w:t>Peralatan dan/alat Hasil Penelitian</w:t>
      </w:r>
    </w:p>
    <w:p w:rsidR="004132EC" w:rsidRPr="00BA4465" w:rsidRDefault="004132EC" w:rsidP="004132EC">
      <w:pPr>
        <w:jc w:val="center"/>
        <w:rPr>
          <w:b/>
          <w:sz w:val="14"/>
          <w:lang w:val="id-ID"/>
        </w:rPr>
      </w:pPr>
    </w:p>
    <w:p w:rsidR="004132EC" w:rsidRPr="00604981" w:rsidRDefault="004132EC" w:rsidP="00BE1216">
      <w:pPr>
        <w:spacing w:line="276" w:lineRule="auto"/>
        <w:jc w:val="both"/>
      </w:pPr>
      <w:r w:rsidRPr="00604981">
        <w:t xml:space="preserve">Hasil </w:t>
      </w:r>
      <w:r w:rsidRPr="00604981">
        <w:rPr>
          <w:lang w:val="id-ID"/>
        </w:rPr>
        <w:t xml:space="preserve">Pelaksanaan </w:t>
      </w:r>
      <w:r w:rsidRPr="00604981">
        <w:t>Penelitian</w:t>
      </w:r>
      <w:r w:rsidRPr="00604981">
        <w:rPr>
          <w:lang w:val="id-ID"/>
        </w:rPr>
        <w:t xml:space="preserve"> ini yang </w:t>
      </w:r>
      <w:r w:rsidRPr="00604981">
        <w:t>berupa</w:t>
      </w:r>
      <w:r w:rsidR="00485DED" w:rsidRPr="00604981">
        <w:t xml:space="preserve"> </w:t>
      </w:r>
      <w:r w:rsidRPr="00604981">
        <w:t>peralatan</w:t>
      </w:r>
      <w:r w:rsidR="00485DED" w:rsidRPr="00604981">
        <w:t xml:space="preserve"> </w:t>
      </w:r>
      <w:r w:rsidRPr="00604981">
        <w:t>dan/atau</w:t>
      </w:r>
      <w:r w:rsidR="00485DED" w:rsidRPr="00604981">
        <w:t xml:space="preserve"> </w:t>
      </w:r>
      <w:r w:rsidRPr="00604981">
        <w:t>alat yang dibeli</w:t>
      </w:r>
      <w:r w:rsidR="00485DED" w:rsidRPr="00604981">
        <w:t xml:space="preserve"> </w:t>
      </w:r>
      <w:r w:rsidRPr="00604981">
        <w:t>dari</w:t>
      </w:r>
      <w:r w:rsidRPr="00604981">
        <w:rPr>
          <w:lang w:val="id-ID"/>
        </w:rPr>
        <w:t xml:space="preserve"> pelaksanaan Penelitian ini </w:t>
      </w:r>
      <w:r w:rsidRPr="00604981">
        <w:t>adalah</w:t>
      </w:r>
      <w:r w:rsidR="00A25C0B" w:rsidRPr="00604981">
        <w:rPr>
          <w:lang w:val="id-ID"/>
        </w:rPr>
        <w:t xml:space="preserve"> </w:t>
      </w:r>
      <w:r w:rsidRPr="00604981">
        <w:t>milik Negara yang dapat</w:t>
      </w:r>
      <w:r w:rsidR="00A25C0B" w:rsidRPr="00604981">
        <w:rPr>
          <w:lang w:val="id-ID"/>
        </w:rPr>
        <w:t xml:space="preserve"> </w:t>
      </w:r>
      <w:r w:rsidRPr="00604981">
        <w:t>dihibahkan</w:t>
      </w:r>
      <w:r w:rsidR="00A25C0B" w:rsidRPr="00604981">
        <w:rPr>
          <w:lang w:val="id-ID"/>
        </w:rPr>
        <w:t xml:space="preserve"> </w:t>
      </w:r>
      <w:r w:rsidRPr="00604981">
        <w:t>kepada</w:t>
      </w:r>
      <w:r w:rsidR="00A25C0B" w:rsidRPr="00604981">
        <w:rPr>
          <w:lang w:val="id-ID"/>
        </w:rPr>
        <w:t xml:space="preserve"> </w:t>
      </w:r>
      <w:r w:rsidR="00BF3178" w:rsidRPr="00BF3178">
        <w:rPr>
          <w:color w:val="000000" w:themeColor="text1"/>
        </w:rPr>
        <w:t>Universitas</w:t>
      </w:r>
      <w:r w:rsidR="00BF3178">
        <w:rPr>
          <w:color w:val="FF0000"/>
        </w:rPr>
        <w:t xml:space="preserve"> </w:t>
      </w:r>
      <w:r w:rsidR="00BF3178" w:rsidRPr="00BF3178">
        <w:rPr>
          <w:color w:val="000000" w:themeColor="text1"/>
        </w:rPr>
        <w:t xml:space="preserve">Sam Ratulangi </w:t>
      </w:r>
      <w:r w:rsidR="00E5773F" w:rsidRPr="00604981">
        <w:t>sesuai dengan ketentuan peraturan perundang-undangan</w:t>
      </w:r>
      <w:r w:rsidRPr="00604981">
        <w:t>.</w:t>
      </w:r>
    </w:p>
    <w:p w:rsidR="004132EC" w:rsidRPr="000217EF" w:rsidRDefault="004132EC" w:rsidP="004132EC">
      <w:pPr>
        <w:jc w:val="center"/>
        <w:rPr>
          <w:b/>
          <w:sz w:val="16"/>
          <w:lang w:val="id-ID"/>
        </w:rPr>
      </w:pPr>
    </w:p>
    <w:p w:rsidR="004132EC" w:rsidRPr="000217EF" w:rsidRDefault="004132EC" w:rsidP="004132EC">
      <w:pPr>
        <w:jc w:val="center"/>
        <w:rPr>
          <w:b/>
          <w:sz w:val="2"/>
          <w:lang w:val="id-ID"/>
        </w:rPr>
      </w:pPr>
    </w:p>
    <w:p w:rsidR="004132EC" w:rsidRPr="00921EC8" w:rsidRDefault="004132EC" w:rsidP="004132EC">
      <w:pPr>
        <w:jc w:val="center"/>
        <w:rPr>
          <w:b/>
          <w:lang w:val="id-ID"/>
        </w:rPr>
      </w:pPr>
      <w:r w:rsidRPr="00921EC8">
        <w:rPr>
          <w:b/>
          <w:lang w:val="id-ID"/>
        </w:rPr>
        <w:t>Pasal 1</w:t>
      </w:r>
      <w:r w:rsidR="001D2863" w:rsidRPr="00921EC8">
        <w:rPr>
          <w:b/>
          <w:lang w:val="id-ID"/>
        </w:rPr>
        <w:t>6</w:t>
      </w: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id-ID"/>
        </w:rPr>
        <w:t>Penyelesaian Sengketa</w:t>
      </w:r>
    </w:p>
    <w:p w:rsidR="004132EC" w:rsidRPr="00BA4465" w:rsidRDefault="004132EC" w:rsidP="004132EC">
      <w:pPr>
        <w:jc w:val="center"/>
        <w:rPr>
          <w:b/>
          <w:sz w:val="12"/>
          <w:lang w:val="id-ID"/>
        </w:rPr>
      </w:pPr>
    </w:p>
    <w:p w:rsidR="004132EC" w:rsidRPr="008D5A5E" w:rsidRDefault="004132EC" w:rsidP="00BE1216">
      <w:pPr>
        <w:spacing w:line="276" w:lineRule="auto"/>
        <w:contextualSpacing/>
        <w:jc w:val="both"/>
        <w:rPr>
          <w:lang w:val="id-ID"/>
        </w:rPr>
      </w:pPr>
      <w:r w:rsidRPr="008D5A5E">
        <w:rPr>
          <w:lang w:val="id-ID"/>
        </w:rPr>
        <w:t>Apabila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terjadi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perselisihan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antara</w:t>
      </w:r>
      <w:r w:rsidR="00A25C0B" w:rsidRPr="00604981">
        <w:rPr>
          <w:lang w:val="id-ID"/>
        </w:rPr>
        <w:t xml:space="preserve"> </w:t>
      </w:r>
      <w:r w:rsidRPr="008D5A5E">
        <w:rPr>
          <w:b/>
          <w:lang w:val="id-ID"/>
        </w:rPr>
        <w:t xml:space="preserve">PIHAK PERTAMA </w:t>
      </w:r>
      <w:r w:rsidRPr="008D5A5E">
        <w:rPr>
          <w:lang w:val="id-ID"/>
        </w:rPr>
        <w:t>dan</w:t>
      </w:r>
      <w:r w:rsidR="007709BE" w:rsidRPr="008D5A5E">
        <w:rPr>
          <w:lang w:val="id-ID"/>
        </w:rPr>
        <w:t xml:space="preserve"> </w:t>
      </w:r>
      <w:r w:rsidRPr="008D5A5E">
        <w:rPr>
          <w:b/>
          <w:lang w:val="id-ID"/>
        </w:rPr>
        <w:t xml:space="preserve">PIHAK KEDUA </w:t>
      </w:r>
      <w:r w:rsidRPr="008D5A5E">
        <w:rPr>
          <w:lang w:val="id-ID"/>
        </w:rPr>
        <w:t>dalam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pelaksanaan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perjanjian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ini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akan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dilakukan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penyelesaian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secara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musyawarah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dan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mufakat, dan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apabila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tidak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tercapai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penyelesaian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secara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musyawarah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dan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mufakat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maka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penyelesaian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>dilakukan</w:t>
      </w:r>
      <w:r w:rsidR="00A25C0B" w:rsidRPr="00604981">
        <w:rPr>
          <w:lang w:val="id-ID"/>
        </w:rPr>
        <w:t xml:space="preserve"> </w:t>
      </w:r>
      <w:r w:rsidRPr="008D5A5E">
        <w:rPr>
          <w:lang w:val="id-ID"/>
        </w:rPr>
        <w:t xml:space="preserve">melalui proses hukum. </w:t>
      </w:r>
    </w:p>
    <w:p w:rsidR="001920A8" w:rsidRPr="008D5A5E" w:rsidRDefault="001920A8" w:rsidP="004132EC">
      <w:pPr>
        <w:jc w:val="center"/>
        <w:rPr>
          <w:b/>
          <w:sz w:val="2"/>
          <w:lang w:val="id-ID"/>
        </w:rPr>
      </w:pPr>
    </w:p>
    <w:p w:rsidR="004132EC" w:rsidRPr="000217EF" w:rsidRDefault="004132EC" w:rsidP="004132EC">
      <w:pPr>
        <w:jc w:val="center"/>
        <w:rPr>
          <w:b/>
          <w:sz w:val="2"/>
          <w:lang w:val="id-ID"/>
        </w:rPr>
      </w:pPr>
    </w:p>
    <w:p w:rsidR="004132EC" w:rsidRPr="00604981" w:rsidRDefault="004132EC" w:rsidP="004132EC">
      <w:pPr>
        <w:jc w:val="center"/>
        <w:rPr>
          <w:b/>
        </w:rPr>
      </w:pPr>
      <w:r w:rsidRPr="00604981">
        <w:rPr>
          <w:b/>
        </w:rPr>
        <w:t>Pasal 1</w:t>
      </w:r>
      <w:r w:rsidR="001D2863">
        <w:rPr>
          <w:b/>
        </w:rPr>
        <w:t>7</w:t>
      </w:r>
    </w:p>
    <w:p w:rsidR="004132EC" w:rsidRDefault="004132EC" w:rsidP="004132EC">
      <w:pPr>
        <w:jc w:val="center"/>
        <w:rPr>
          <w:b/>
        </w:rPr>
      </w:pPr>
      <w:r w:rsidRPr="00604981">
        <w:rPr>
          <w:b/>
          <w:lang w:val="id-ID"/>
        </w:rPr>
        <w:t>Lain-lain</w:t>
      </w:r>
    </w:p>
    <w:p w:rsidR="001920A8" w:rsidRPr="001920A8" w:rsidRDefault="001920A8" w:rsidP="004132EC">
      <w:pPr>
        <w:jc w:val="center"/>
        <w:rPr>
          <w:b/>
        </w:rPr>
      </w:pPr>
    </w:p>
    <w:p w:rsidR="004132EC" w:rsidRPr="00604981" w:rsidRDefault="004132EC" w:rsidP="004132EC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lang w:val="sv-SE"/>
        </w:rPr>
      </w:pPr>
      <w:r w:rsidRPr="00604981">
        <w:rPr>
          <w:b/>
          <w:color w:val="000000"/>
          <w:lang w:val="id-ID"/>
        </w:rPr>
        <w:t xml:space="preserve">PIHAK KEDUA </w:t>
      </w:r>
      <w:r w:rsidRPr="00604981">
        <w:rPr>
          <w:color w:val="000000"/>
          <w:lang w:val="id-ID"/>
        </w:rPr>
        <w:t>menjamin bahwa penelitian dengan judul tersebut di atas belum pernah dibiayai dan/atau diikutsertakan pada Pendanaan Penelitian lainnya, baik yang diselenggarakan oleh instansi, lembaga, perusahaan atau yayasan, baik di dalam maupun di luar negeri.</w:t>
      </w:r>
    </w:p>
    <w:p w:rsidR="004132EC" w:rsidRPr="00604981" w:rsidRDefault="004132EC" w:rsidP="004132EC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lang w:val="sv-SE"/>
        </w:rPr>
      </w:pPr>
      <w:r w:rsidRPr="00604981">
        <w:rPr>
          <w:lang w:val="id-ID"/>
        </w:rPr>
        <w:t xml:space="preserve">Segala sesuatu yang belum cukup diatur dalam Perjanjian ini dan dipandang perlu diatur lebih lanjut dan dilakukan perubahan oleh </w:t>
      </w:r>
      <w:r w:rsidRPr="00604981">
        <w:rPr>
          <w:b/>
          <w:lang w:val="id-ID"/>
        </w:rPr>
        <w:t>PARA PIHAK</w:t>
      </w:r>
      <w:r w:rsidRPr="00604981">
        <w:rPr>
          <w:lang w:val="id-ID"/>
        </w:rPr>
        <w:t xml:space="preserve">, maka perubahan-perubahannya akan diatur dalam perjanjian tambahan atau perubahan yang merupakan satu kesatuan dan bagian yang tidak terpisahkan dari Perjanjian ini. </w:t>
      </w:r>
    </w:p>
    <w:p w:rsidR="004132EC" w:rsidRPr="000217EF" w:rsidRDefault="004132EC" w:rsidP="004132EC">
      <w:pPr>
        <w:jc w:val="center"/>
        <w:rPr>
          <w:b/>
          <w:sz w:val="20"/>
          <w:lang w:val="id-ID"/>
        </w:rPr>
      </w:pPr>
    </w:p>
    <w:p w:rsidR="004132EC" w:rsidRPr="00604981" w:rsidRDefault="004132EC" w:rsidP="004132EC">
      <w:pPr>
        <w:jc w:val="both"/>
      </w:pPr>
      <w:r w:rsidRPr="00604981">
        <w:t>Perjanjian</w:t>
      </w:r>
      <w:r w:rsidRPr="00604981">
        <w:rPr>
          <w:lang w:val="id-ID"/>
        </w:rPr>
        <w:t xml:space="preserve"> ini dibuat dan ditandatangani oleh PARA PIHAK pada hari dan tanggal tersebut di atas,  </w:t>
      </w:r>
      <w:r w:rsidRPr="00604981">
        <w:t>dibuat</w:t>
      </w:r>
      <w:r w:rsidRPr="00604981">
        <w:rPr>
          <w:lang w:val="id-ID"/>
        </w:rPr>
        <w:t xml:space="preserve"> dalam </w:t>
      </w:r>
      <w:r w:rsidRPr="00604981">
        <w:t>rangkap 2 (dua) dan</w:t>
      </w:r>
      <w:r w:rsidR="00A25C0B" w:rsidRPr="00604981">
        <w:rPr>
          <w:lang w:val="id-ID"/>
        </w:rPr>
        <w:t xml:space="preserve"> </w:t>
      </w:r>
      <w:r w:rsidRPr="00604981">
        <w:t>berm</w:t>
      </w:r>
      <w:r w:rsidRPr="00604981">
        <w:rPr>
          <w:lang w:val="id-ID"/>
        </w:rPr>
        <w:t>e</w:t>
      </w:r>
      <w:r w:rsidRPr="00604981">
        <w:t>terai</w:t>
      </w:r>
      <w:r w:rsidR="00A25C0B" w:rsidRPr="00604981">
        <w:rPr>
          <w:lang w:val="id-ID"/>
        </w:rPr>
        <w:t xml:space="preserve"> </w:t>
      </w:r>
      <w:r w:rsidRPr="00604981">
        <w:t>cukup</w:t>
      </w:r>
      <w:r w:rsidR="00A25C0B" w:rsidRPr="00604981">
        <w:rPr>
          <w:lang w:val="id-ID"/>
        </w:rPr>
        <w:t xml:space="preserve"> </w:t>
      </w:r>
      <w:r w:rsidRPr="00604981">
        <w:t>sesuai</w:t>
      </w:r>
      <w:r w:rsidR="00A25C0B" w:rsidRPr="00604981">
        <w:rPr>
          <w:lang w:val="id-ID"/>
        </w:rPr>
        <w:t xml:space="preserve"> </w:t>
      </w:r>
      <w:r w:rsidRPr="00604981">
        <w:t>dengan</w:t>
      </w:r>
      <w:r w:rsidR="00A25C0B" w:rsidRPr="00604981">
        <w:rPr>
          <w:lang w:val="id-ID"/>
        </w:rPr>
        <w:t xml:space="preserve"> </w:t>
      </w:r>
      <w:r w:rsidRPr="00604981">
        <w:t>ketentuan yang berlaku</w:t>
      </w:r>
      <w:r w:rsidRPr="00604981">
        <w:rPr>
          <w:lang w:val="id-ID"/>
        </w:rPr>
        <w:t>, yang masing-masing mempunyai kekuatan hukum yang sama</w:t>
      </w:r>
      <w:r w:rsidRPr="00604981">
        <w:t>.</w:t>
      </w:r>
    </w:p>
    <w:p w:rsidR="004132EC" w:rsidRPr="000217EF" w:rsidRDefault="004132EC" w:rsidP="004132EC">
      <w:pPr>
        <w:rPr>
          <w:sz w:val="16"/>
          <w:lang w:val="id-ID"/>
        </w:rPr>
      </w:pPr>
    </w:p>
    <w:p w:rsidR="004132EC" w:rsidRPr="000217EF" w:rsidRDefault="004132EC" w:rsidP="004132EC">
      <w:pPr>
        <w:rPr>
          <w:sz w:val="2"/>
          <w:lang w:val="id-ID"/>
        </w:rPr>
      </w:pPr>
    </w:p>
    <w:tbl>
      <w:tblPr>
        <w:tblW w:w="9929" w:type="dxa"/>
        <w:tblLook w:val="04A0" w:firstRow="1" w:lastRow="0" w:firstColumn="1" w:lastColumn="0" w:noHBand="0" w:noVBand="1"/>
      </w:tblPr>
      <w:tblGrid>
        <w:gridCol w:w="4968"/>
        <w:gridCol w:w="4961"/>
      </w:tblGrid>
      <w:tr w:rsidR="004132EC" w:rsidRPr="00604981" w:rsidTr="00BF3178">
        <w:tc>
          <w:tcPr>
            <w:tcW w:w="4968" w:type="dxa"/>
            <w:shd w:val="clear" w:color="auto" w:fill="auto"/>
          </w:tcPr>
          <w:p w:rsidR="004132EC" w:rsidRPr="00604981" w:rsidRDefault="004132EC" w:rsidP="00F54FF8">
            <w:pPr>
              <w:jc w:val="center"/>
              <w:rPr>
                <w:lang w:val="id-ID"/>
              </w:rPr>
            </w:pPr>
            <w:r w:rsidRPr="00604981">
              <w:t>PIHAK PERTAMA</w:t>
            </w:r>
          </w:p>
        </w:tc>
        <w:tc>
          <w:tcPr>
            <w:tcW w:w="4961" w:type="dxa"/>
            <w:shd w:val="clear" w:color="auto" w:fill="auto"/>
          </w:tcPr>
          <w:p w:rsidR="004132EC" w:rsidRPr="00604981" w:rsidRDefault="004132EC" w:rsidP="00F54FF8">
            <w:pPr>
              <w:jc w:val="center"/>
              <w:rPr>
                <w:lang w:val="id-ID"/>
              </w:rPr>
            </w:pPr>
            <w:r w:rsidRPr="00604981">
              <w:t>PIHAK KEDUA</w:t>
            </w:r>
          </w:p>
        </w:tc>
      </w:tr>
      <w:tr w:rsidR="004132EC" w:rsidRPr="00604981" w:rsidTr="00BF3178">
        <w:tc>
          <w:tcPr>
            <w:tcW w:w="4968" w:type="dxa"/>
            <w:shd w:val="clear" w:color="auto" w:fill="auto"/>
          </w:tcPr>
          <w:p w:rsidR="004132EC" w:rsidRPr="00604981" w:rsidRDefault="004132EC" w:rsidP="00F54FF8">
            <w:pPr>
              <w:jc w:val="center"/>
              <w:rPr>
                <w:lang w:val="id-ID"/>
              </w:rPr>
            </w:pPr>
          </w:p>
          <w:p w:rsidR="00256DAB" w:rsidRPr="00604981" w:rsidRDefault="00256DAB" w:rsidP="00D915E5">
            <w:pPr>
              <w:rPr>
                <w:lang w:val="id-ID"/>
              </w:rPr>
            </w:pPr>
          </w:p>
          <w:p w:rsidR="004132EC" w:rsidRPr="000217EF" w:rsidRDefault="004132EC" w:rsidP="00F54FF8">
            <w:pPr>
              <w:jc w:val="center"/>
              <w:rPr>
                <w:sz w:val="2"/>
                <w:lang w:val="id-ID"/>
              </w:rPr>
            </w:pPr>
          </w:p>
          <w:p w:rsidR="004132EC" w:rsidRPr="00604981" w:rsidRDefault="004132EC" w:rsidP="00F54FF8">
            <w:pPr>
              <w:jc w:val="center"/>
              <w:rPr>
                <w:lang w:val="id-ID"/>
              </w:rPr>
            </w:pPr>
          </w:p>
          <w:p w:rsidR="004132EC" w:rsidRPr="000217EF" w:rsidRDefault="004132EC" w:rsidP="00F54FF8">
            <w:pPr>
              <w:jc w:val="center"/>
              <w:rPr>
                <w:sz w:val="8"/>
                <w:lang w:val="id-ID"/>
              </w:rPr>
            </w:pPr>
          </w:p>
        </w:tc>
        <w:tc>
          <w:tcPr>
            <w:tcW w:w="4961" w:type="dxa"/>
            <w:shd w:val="clear" w:color="auto" w:fill="auto"/>
          </w:tcPr>
          <w:p w:rsidR="004132EC" w:rsidRPr="000217EF" w:rsidRDefault="004132EC" w:rsidP="000217EF">
            <w:pPr>
              <w:rPr>
                <w:sz w:val="12"/>
              </w:rPr>
            </w:pPr>
          </w:p>
        </w:tc>
      </w:tr>
      <w:tr w:rsidR="004132EC" w:rsidRPr="00604981" w:rsidTr="00BF3178">
        <w:tc>
          <w:tcPr>
            <w:tcW w:w="4968" w:type="dxa"/>
            <w:shd w:val="clear" w:color="auto" w:fill="auto"/>
          </w:tcPr>
          <w:p w:rsidR="004132EC" w:rsidRPr="003F797D" w:rsidRDefault="00BF3178" w:rsidP="00BF3178">
            <w:pPr>
              <w:ind w:left="360"/>
              <w:rPr>
                <w:rFonts w:eastAsia="Arial Unicode MS"/>
                <w:kern w:val="2"/>
                <w:u w:val="single"/>
              </w:rPr>
            </w:pPr>
            <w:r w:rsidRPr="003F797D">
              <w:rPr>
                <w:rFonts w:eastAsia="Arial Unicode MS"/>
                <w:kern w:val="2"/>
                <w:u w:val="single"/>
              </w:rPr>
              <w:t>Prof. Dr. Ir. Inneke F.M. Rumengan, M.Sc</w:t>
            </w:r>
          </w:p>
        </w:tc>
        <w:tc>
          <w:tcPr>
            <w:tcW w:w="4961" w:type="dxa"/>
            <w:shd w:val="clear" w:color="auto" w:fill="auto"/>
          </w:tcPr>
          <w:p w:rsidR="004132EC" w:rsidRPr="00604981" w:rsidRDefault="00E5773F" w:rsidP="00BF3178">
            <w:pPr>
              <w:jc w:val="center"/>
              <w:rPr>
                <w:color w:val="FF0000"/>
              </w:rPr>
            </w:pPr>
            <w:r w:rsidRPr="00604981">
              <w:rPr>
                <w:color w:val="FF0000"/>
                <w:lang w:val="fi-FI"/>
              </w:rPr>
              <w:t>&lt;NAMA PENELITI&gt;</w:t>
            </w:r>
          </w:p>
        </w:tc>
      </w:tr>
      <w:tr w:rsidR="004132EC" w:rsidRPr="00604981" w:rsidTr="00BF3178">
        <w:tc>
          <w:tcPr>
            <w:tcW w:w="4968" w:type="dxa"/>
            <w:shd w:val="clear" w:color="auto" w:fill="auto"/>
          </w:tcPr>
          <w:p w:rsidR="004132EC" w:rsidRPr="00604981" w:rsidRDefault="00BF3178" w:rsidP="003F797D">
            <w:pPr>
              <w:jc w:val="center"/>
              <w:rPr>
                <w:color w:val="FF0000"/>
                <w:lang w:val="fi-FI"/>
              </w:rPr>
            </w:pPr>
            <w:r w:rsidRPr="00BF3178">
              <w:rPr>
                <w:color w:val="000000" w:themeColor="text1"/>
                <w:lang w:val="fi-FI"/>
              </w:rPr>
              <w:t xml:space="preserve">NIDN. </w:t>
            </w:r>
            <w:r>
              <w:rPr>
                <w:color w:val="000000" w:themeColor="text1"/>
                <w:lang w:val="fi-FI"/>
              </w:rPr>
              <w:t>0005115704</w:t>
            </w:r>
          </w:p>
        </w:tc>
        <w:tc>
          <w:tcPr>
            <w:tcW w:w="4961" w:type="dxa"/>
            <w:shd w:val="clear" w:color="auto" w:fill="auto"/>
          </w:tcPr>
          <w:p w:rsidR="004132EC" w:rsidRPr="00604981" w:rsidRDefault="004132EC" w:rsidP="00BF3178">
            <w:pPr>
              <w:jc w:val="center"/>
              <w:rPr>
                <w:color w:val="FF0000"/>
              </w:rPr>
            </w:pPr>
            <w:r w:rsidRPr="00604981">
              <w:rPr>
                <w:color w:val="FF0000"/>
              </w:rPr>
              <w:t>NID</w:t>
            </w:r>
            <w:r w:rsidR="00012C89" w:rsidRPr="00604981">
              <w:rPr>
                <w:color w:val="FF0000"/>
              </w:rPr>
              <w:t xml:space="preserve">N: </w:t>
            </w:r>
          </w:p>
        </w:tc>
      </w:tr>
      <w:tr w:rsidR="004132EC" w:rsidRPr="00604981" w:rsidTr="00BF3178">
        <w:tc>
          <w:tcPr>
            <w:tcW w:w="9929" w:type="dxa"/>
            <w:gridSpan w:val="2"/>
            <w:shd w:val="clear" w:color="auto" w:fill="auto"/>
          </w:tcPr>
          <w:p w:rsidR="004132EC" w:rsidRPr="00BA4465" w:rsidRDefault="004132EC" w:rsidP="00F54FF8">
            <w:pPr>
              <w:jc w:val="center"/>
              <w:rPr>
                <w:color w:val="000000"/>
                <w:sz w:val="14"/>
                <w:lang w:val="id-ID"/>
              </w:rPr>
            </w:pPr>
          </w:p>
          <w:p w:rsidR="004132EC" w:rsidRPr="000217EF" w:rsidRDefault="004132EC" w:rsidP="00F54FF8">
            <w:pPr>
              <w:jc w:val="center"/>
              <w:rPr>
                <w:color w:val="000000"/>
                <w:sz w:val="2"/>
                <w:lang w:val="id-ID"/>
              </w:rPr>
            </w:pPr>
          </w:p>
          <w:p w:rsidR="004132EC" w:rsidRPr="00604981" w:rsidRDefault="004132EC" w:rsidP="00F54FF8">
            <w:pPr>
              <w:jc w:val="center"/>
              <w:rPr>
                <w:color w:val="000000"/>
                <w:lang w:val="id-ID"/>
              </w:rPr>
            </w:pPr>
            <w:r w:rsidRPr="00604981">
              <w:rPr>
                <w:color w:val="000000"/>
                <w:lang w:val="id-ID"/>
              </w:rPr>
              <w:t>Mengetahui</w:t>
            </w:r>
          </w:p>
          <w:p w:rsidR="004132EC" w:rsidRPr="00604981" w:rsidRDefault="00E5773F" w:rsidP="00F54FF8">
            <w:pPr>
              <w:jc w:val="center"/>
              <w:rPr>
                <w:color w:val="FF0000"/>
              </w:rPr>
            </w:pPr>
            <w:r w:rsidRPr="00604981">
              <w:rPr>
                <w:color w:val="FF0000"/>
              </w:rPr>
              <w:t>&lt;DEKAN FAKULTAS</w:t>
            </w:r>
            <w:r w:rsidR="000E2E68" w:rsidRPr="00604981">
              <w:rPr>
                <w:color w:val="FF0000"/>
              </w:rPr>
              <w:t xml:space="preserve"> </w:t>
            </w:r>
            <w:r w:rsidRPr="00604981">
              <w:rPr>
                <w:color w:val="FF0000"/>
              </w:rPr>
              <w:t>&gt;</w:t>
            </w:r>
          </w:p>
          <w:p w:rsidR="004132EC" w:rsidRDefault="004132EC" w:rsidP="00F54FF8">
            <w:pPr>
              <w:jc w:val="center"/>
              <w:rPr>
                <w:color w:val="FF0000"/>
              </w:rPr>
            </w:pPr>
          </w:p>
          <w:p w:rsidR="00BA4465" w:rsidRPr="00BA4465" w:rsidRDefault="00BA4465" w:rsidP="00F54FF8">
            <w:pPr>
              <w:jc w:val="center"/>
              <w:rPr>
                <w:color w:val="FF0000"/>
              </w:rPr>
            </w:pPr>
          </w:p>
          <w:p w:rsidR="004132EC" w:rsidRPr="000217EF" w:rsidRDefault="004132EC" w:rsidP="00F54FF8">
            <w:pPr>
              <w:jc w:val="center"/>
              <w:rPr>
                <w:color w:val="FF0000"/>
                <w:sz w:val="2"/>
                <w:lang w:val="id-ID"/>
              </w:rPr>
            </w:pPr>
          </w:p>
          <w:p w:rsidR="004132EC" w:rsidRPr="00604981" w:rsidRDefault="00766572" w:rsidP="00F54FF8">
            <w:pPr>
              <w:jc w:val="center"/>
              <w:rPr>
                <w:color w:val="FF0000"/>
              </w:rPr>
            </w:pPr>
            <w:r w:rsidRPr="00604981">
              <w:rPr>
                <w:color w:val="FF0000"/>
                <w:lang w:val="id-ID"/>
              </w:rPr>
              <w:fldChar w:fldCharType="begin"/>
            </w:r>
            <w:r w:rsidR="004132EC" w:rsidRPr="00604981">
              <w:rPr>
                <w:color w:val="FF0000"/>
                <w:lang w:val="id-ID"/>
              </w:rPr>
              <w:instrText xml:space="preserve"> MERGEFIELD F23 </w:instrText>
            </w:r>
            <w:r w:rsidRPr="00604981">
              <w:rPr>
                <w:color w:val="FF0000"/>
                <w:lang w:val="id-ID"/>
              </w:rPr>
              <w:fldChar w:fldCharType="separate"/>
            </w:r>
            <w:r w:rsidR="00E5773F" w:rsidRPr="00604981">
              <w:rPr>
                <w:noProof/>
                <w:color w:val="FF0000"/>
              </w:rPr>
              <w:t>&lt;</w:t>
            </w:r>
            <w:r w:rsidRPr="00604981">
              <w:rPr>
                <w:color w:val="FF0000"/>
                <w:lang w:val="id-ID"/>
              </w:rPr>
              <w:fldChar w:fldCharType="end"/>
            </w:r>
            <w:r w:rsidR="00E5773F" w:rsidRPr="00604981">
              <w:rPr>
                <w:color w:val="FF0000"/>
              </w:rPr>
              <w:t>NAMA PEJABAT&gt;</w:t>
            </w:r>
          </w:p>
          <w:p w:rsidR="004132EC" w:rsidRPr="00604981" w:rsidRDefault="004132EC" w:rsidP="00F54FF8">
            <w:pPr>
              <w:jc w:val="center"/>
              <w:rPr>
                <w:color w:val="000000"/>
                <w:lang w:val="id-ID"/>
              </w:rPr>
            </w:pPr>
            <w:r w:rsidRPr="00604981">
              <w:rPr>
                <w:color w:val="FF0000"/>
                <w:lang w:val="id-ID"/>
              </w:rPr>
              <w:t>NID</w:t>
            </w:r>
            <w:r w:rsidR="00012C89" w:rsidRPr="00604981">
              <w:rPr>
                <w:color w:val="FF0000"/>
              </w:rPr>
              <w:t xml:space="preserve">N: </w:t>
            </w:r>
          </w:p>
        </w:tc>
      </w:tr>
    </w:tbl>
    <w:p w:rsidR="004132EC" w:rsidRDefault="004132EC" w:rsidP="008D5A5E">
      <w:pPr>
        <w:jc w:val="both"/>
        <w:rPr>
          <w:lang w:val="id-ID"/>
        </w:rPr>
      </w:pPr>
    </w:p>
    <w:sectPr w:rsidR="004132EC" w:rsidSect="00766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38" w:rsidRDefault="00327238" w:rsidP="004132EC">
      <w:r>
        <w:separator/>
      </w:r>
    </w:p>
  </w:endnote>
  <w:endnote w:type="continuationSeparator" w:id="0">
    <w:p w:rsidR="00327238" w:rsidRDefault="00327238" w:rsidP="0041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696614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</w:rPr>
    </w:sdtEndPr>
    <w:sdtContent>
      <w:sdt>
        <w:sdtPr>
          <w:rPr>
            <w:rFonts w:ascii="Bookman Old Style" w:hAnsi="Bookman Old Style"/>
            <w:sz w:val="18"/>
          </w:rPr>
          <w:id w:val="-80610710"/>
          <w:docPartObj>
            <w:docPartGallery w:val="Page Numbers (Top of Page)"/>
            <w:docPartUnique/>
          </w:docPartObj>
        </w:sdtPr>
        <w:sdtEndPr/>
        <w:sdtContent>
          <w:p w:rsidR="001643EE" w:rsidRPr="004132EC" w:rsidRDefault="00766572" w:rsidP="004132EC">
            <w:pPr>
              <w:pStyle w:val="Footer"/>
              <w:jc w:val="right"/>
              <w:rPr>
                <w:rFonts w:ascii="Bookman Old Style" w:hAnsi="Bookman Old Style"/>
                <w:sz w:val="18"/>
              </w:rPr>
            </w:pP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="001643EE"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PAGE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327238">
              <w:rPr>
                <w:rFonts w:ascii="Bookman Old Style" w:hAnsi="Bookman Old Style"/>
                <w:b/>
                <w:bCs/>
                <w:noProof/>
                <w:sz w:val="18"/>
              </w:rPr>
              <w:t>1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  <w:r w:rsidR="001643EE" w:rsidRPr="004132EC">
              <w:rPr>
                <w:rFonts w:ascii="Bookman Old Style" w:hAnsi="Bookman Old Style"/>
                <w:sz w:val="18"/>
                <w:lang w:val="id-ID"/>
              </w:rPr>
              <w:t xml:space="preserve">dari 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="001643EE"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NUMPAGES 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327238">
              <w:rPr>
                <w:rFonts w:ascii="Bookman Old Style" w:hAnsi="Bookman Old Style"/>
                <w:b/>
                <w:bCs/>
                <w:noProof/>
                <w:sz w:val="18"/>
              </w:rPr>
              <w:t>1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1643EE" w:rsidRDefault="00164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38" w:rsidRDefault="00327238" w:rsidP="004132EC">
      <w:r>
        <w:separator/>
      </w:r>
    </w:p>
  </w:footnote>
  <w:footnote w:type="continuationSeparator" w:id="0">
    <w:p w:rsidR="00327238" w:rsidRDefault="00327238" w:rsidP="0041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C46FD2"/>
    <w:lvl w:ilvl="0" w:tplc="537661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659C83FC"/>
    <w:lvl w:ilvl="0" w:tplc="B802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0E8BC8C"/>
    <w:lvl w:ilvl="0" w:tplc="40928E3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00000005"/>
    <w:multiLevelType w:val="hybridMultilevel"/>
    <w:tmpl w:val="6E8EA716"/>
    <w:lvl w:ilvl="0" w:tplc="6FF2FA7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2" w:tplc="6046B98C">
      <w:start w:val="1"/>
      <w:numFmt w:val="decimal"/>
      <w:lvlText w:val="(%3)"/>
      <w:lvlJc w:val="left"/>
      <w:pPr>
        <w:ind w:left="1980" w:hanging="360"/>
      </w:pPr>
      <w:rPr>
        <w:rFonts w:hint="default"/>
        <w:b/>
      </w:rPr>
    </w:lvl>
    <w:lvl w:ilvl="3" w:tplc="910AC5CA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00000007"/>
    <w:multiLevelType w:val="hybridMultilevel"/>
    <w:tmpl w:val="4AE0080E"/>
    <w:lvl w:ilvl="0" w:tplc="B546D11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8"/>
    <w:multiLevelType w:val="hybridMultilevel"/>
    <w:tmpl w:val="8DF80CC8"/>
    <w:lvl w:ilvl="0" w:tplc="0D60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BBC8564C"/>
    <w:lvl w:ilvl="0" w:tplc="D56C0A7A">
      <w:start w:val="1"/>
      <w:numFmt w:val="lowerLetter"/>
      <w:lvlText w:val="%1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C"/>
    <w:multiLevelType w:val="hybridMultilevel"/>
    <w:tmpl w:val="AB78CF4C"/>
    <w:lvl w:ilvl="0" w:tplc="C0984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D"/>
    <w:multiLevelType w:val="hybridMultilevel"/>
    <w:tmpl w:val="613EEE46"/>
    <w:lvl w:ilvl="0" w:tplc="AF386A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F"/>
    <w:multiLevelType w:val="hybridMultilevel"/>
    <w:tmpl w:val="0FE05700"/>
    <w:lvl w:ilvl="0" w:tplc="F7B6AB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0"/>
    <w:multiLevelType w:val="hybridMultilevel"/>
    <w:tmpl w:val="88C0AC66"/>
    <w:lvl w:ilvl="0" w:tplc="94167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62C9A"/>
    <w:multiLevelType w:val="hybridMultilevel"/>
    <w:tmpl w:val="850A4592"/>
    <w:lvl w:ilvl="0" w:tplc="80522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12DD8"/>
    <w:multiLevelType w:val="hybridMultilevel"/>
    <w:tmpl w:val="653293FC"/>
    <w:lvl w:ilvl="0" w:tplc="9E7A3C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D723C"/>
    <w:multiLevelType w:val="hybridMultilevel"/>
    <w:tmpl w:val="C4C2EC3E"/>
    <w:lvl w:ilvl="0" w:tplc="525E61B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6269C"/>
    <w:multiLevelType w:val="hybridMultilevel"/>
    <w:tmpl w:val="A4D882B8"/>
    <w:lvl w:ilvl="0" w:tplc="88E64B0E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31BAD"/>
    <w:multiLevelType w:val="hybridMultilevel"/>
    <w:tmpl w:val="D3725392"/>
    <w:lvl w:ilvl="0" w:tplc="D5DCE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C"/>
    <w:rsid w:val="00012C89"/>
    <w:rsid w:val="00016AB6"/>
    <w:rsid w:val="00017682"/>
    <w:rsid w:val="00021398"/>
    <w:rsid w:val="000217EF"/>
    <w:rsid w:val="0002212B"/>
    <w:rsid w:val="00047456"/>
    <w:rsid w:val="00047ECA"/>
    <w:rsid w:val="0006563C"/>
    <w:rsid w:val="0008133D"/>
    <w:rsid w:val="00090402"/>
    <w:rsid w:val="000A3C26"/>
    <w:rsid w:val="000A7F85"/>
    <w:rsid w:val="000B5F7C"/>
    <w:rsid w:val="000B6534"/>
    <w:rsid w:val="000D33D4"/>
    <w:rsid w:val="000D3A25"/>
    <w:rsid w:val="000E26F0"/>
    <w:rsid w:val="000E2E68"/>
    <w:rsid w:val="0010594C"/>
    <w:rsid w:val="00106E72"/>
    <w:rsid w:val="0011296F"/>
    <w:rsid w:val="00117A4E"/>
    <w:rsid w:val="001258BB"/>
    <w:rsid w:val="001459CF"/>
    <w:rsid w:val="001536E3"/>
    <w:rsid w:val="0016078B"/>
    <w:rsid w:val="00161CC2"/>
    <w:rsid w:val="00161E49"/>
    <w:rsid w:val="001641F4"/>
    <w:rsid w:val="001643EE"/>
    <w:rsid w:val="0016630D"/>
    <w:rsid w:val="001809FD"/>
    <w:rsid w:val="0018506F"/>
    <w:rsid w:val="001920A8"/>
    <w:rsid w:val="001A1B2F"/>
    <w:rsid w:val="001A57DB"/>
    <w:rsid w:val="001C69FB"/>
    <w:rsid w:val="001C6A11"/>
    <w:rsid w:val="001D02B0"/>
    <w:rsid w:val="001D2863"/>
    <w:rsid w:val="001E49C8"/>
    <w:rsid w:val="001F5A4F"/>
    <w:rsid w:val="001F6B67"/>
    <w:rsid w:val="002042AF"/>
    <w:rsid w:val="00211FF1"/>
    <w:rsid w:val="00226C97"/>
    <w:rsid w:val="00230250"/>
    <w:rsid w:val="00234EC1"/>
    <w:rsid w:val="002411AE"/>
    <w:rsid w:val="00250B11"/>
    <w:rsid w:val="00256DAB"/>
    <w:rsid w:val="00266DFD"/>
    <w:rsid w:val="00274D58"/>
    <w:rsid w:val="002906BE"/>
    <w:rsid w:val="002954FC"/>
    <w:rsid w:val="00296454"/>
    <w:rsid w:val="002A021B"/>
    <w:rsid w:val="002A54BF"/>
    <w:rsid w:val="002B3159"/>
    <w:rsid w:val="002C16AE"/>
    <w:rsid w:val="002C372B"/>
    <w:rsid w:val="002C555B"/>
    <w:rsid w:val="002C667D"/>
    <w:rsid w:val="002C7784"/>
    <w:rsid w:val="002D0F36"/>
    <w:rsid w:val="002D17DA"/>
    <w:rsid w:val="002D5B17"/>
    <w:rsid w:val="002E4B85"/>
    <w:rsid w:val="002F5976"/>
    <w:rsid w:val="002F682F"/>
    <w:rsid w:val="00307E54"/>
    <w:rsid w:val="003174CF"/>
    <w:rsid w:val="0032245F"/>
    <w:rsid w:val="00327238"/>
    <w:rsid w:val="003278C3"/>
    <w:rsid w:val="003375E2"/>
    <w:rsid w:val="00341EEE"/>
    <w:rsid w:val="003440CE"/>
    <w:rsid w:val="00364246"/>
    <w:rsid w:val="00364FC3"/>
    <w:rsid w:val="00387939"/>
    <w:rsid w:val="003A5210"/>
    <w:rsid w:val="003B47D3"/>
    <w:rsid w:val="003B48B7"/>
    <w:rsid w:val="003D7FD4"/>
    <w:rsid w:val="003F1AD0"/>
    <w:rsid w:val="003F797D"/>
    <w:rsid w:val="00406473"/>
    <w:rsid w:val="004132EC"/>
    <w:rsid w:val="00425B8E"/>
    <w:rsid w:val="004266AA"/>
    <w:rsid w:val="00440B1E"/>
    <w:rsid w:val="00447A2D"/>
    <w:rsid w:val="00452FA7"/>
    <w:rsid w:val="004576FC"/>
    <w:rsid w:val="00462A37"/>
    <w:rsid w:val="0047214F"/>
    <w:rsid w:val="00483635"/>
    <w:rsid w:val="00485DED"/>
    <w:rsid w:val="00487658"/>
    <w:rsid w:val="0049594B"/>
    <w:rsid w:val="004E4302"/>
    <w:rsid w:val="004E4FFE"/>
    <w:rsid w:val="004E710D"/>
    <w:rsid w:val="004F43A5"/>
    <w:rsid w:val="005038CE"/>
    <w:rsid w:val="005045DE"/>
    <w:rsid w:val="0050663D"/>
    <w:rsid w:val="005075C3"/>
    <w:rsid w:val="00515DB9"/>
    <w:rsid w:val="005444FE"/>
    <w:rsid w:val="00561BC4"/>
    <w:rsid w:val="00566B05"/>
    <w:rsid w:val="005772B2"/>
    <w:rsid w:val="00597B7E"/>
    <w:rsid w:val="005A7109"/>
    <w:rsid w:val="005C71EF"/>
    <w:rsid w:val="005D3770"/>
    <w:rsid w:val="005F17EC"/>
    <w:rsid w:val="005F3E9E"/>
    <w:rsid w:val="00601446"/>
    <w:rsid w:val="00604981"/>
    <w:rsid w:val="00617B4D"/>
    <w:rsid w:val="00621D5A"/>
    <w:rsid w:val="0063160B"/>
    <w:rsid w:val="006342D0"/>
    <w:rsid w:val="00653191"/>
    <w:rsid w:val="00662859"/>
    <w:rsid w:val="0066366C"/>
    <w:rsid w:val="006644B4"/>
    <w:rsid w:val="0066478F"/>
    <w:rsid w:val="006727A2"/>
    <w:rsid w:val="006759F0"/>
    <w:rsid w:val="006848E8"/>
    <w:rsid w:val="00690491"/>
    <w:rsid w:val="006A2E0F"/>
    <w:rsid w:val="006B2C73"/>
    <w:rsid w:val="006B41ED"/>
    <w:rsid w:val="006E23EF"/>
    <w:rsid w:val="006F2171"/>
    <w:rsid w:val="00711AA1"/>
    <w:rsid w:val="007132A3"/>
    <w:rsid w:val="0071481B"/>
    <w:rsid w:val="007501C9"/>
    <w:rsid w:val="007541D6"/>
    <w:rsid w:val="00763A28"/>
    <w:rsid w:val="00766572"/>
    <w:rsid w:val="007709BE"/>
    <w:rsid w:val="007723E9"/>
    <w:rsid w:val="00785012"/>
    <w:rsid w:val="00796323"/>
    <w:rsid w:val="007A4118"/>
    <w:rsid w:val="007B092E"/>
    <w:rsid w:val="007B26F3"/>
    <w:rsid w:val="007B75DF"/>
    <w:rsid w:val="007D16B7"/>
    <w:rsid w:val="0080287A"/>
    <w:rsid w:val="00807532"/>
    <w:rsid w:val="00810E23"/>
    <w:rsid w:val="00825186"/>
    <w:rsid w:val="008273D4"/>
    <w:rsid w:val="008333AA"/>
    <w:rsid w:val="00835CE4"/>
    <w:rsid w:val="0083613E"/>
    <w:rsid w:val="0083790C"/>
    <w:rsid w:val="00837CF7"/>
    <w:rsid w:val="008418E8"/>
    <w:rsid w:val="00843FCE"/>
    <w:rsid w:val="008469BD"/>
    <w:rsid w:val="0086093F"/>
    <w:rsid w:val="00883771"/>
    <w:rsid w:val="008979FA"/>
    <w:rsid w:val="00897D18"/>
    <w:rsid w:val="008A6F13"/>
    <w:rsid w:val="008B05C2"/>
    <w:rsid w:val="008C5CB5"/>
    <w:rsid w:val="008D5A5E"/>
    <w:rsid w:val="008F0728"/>
    <w:rsid w:val="008F3FD8"/>
    <w:rsid w:val="008F60FF"/>
    <w:rsid w:val="009104B7"/>
    <w:rsid w:val="00911993"/>
    <w:rsid w:val="00912F24"/>
    <w:rsid w:val="00916D62"/>
    <w:rsid w:val="00917B3C"/>
    <w:rsid w:val="00921EC8"/>
    <w:rsid w:val="009377E8"/>
    <w:rsid w:val="00943D8C"/>
    <w:rsid w:val="00943FF2"/>
    <w:rsid w:val="009457DD"/>
    <w:rsid w:val="00963B32"/>
    <w:rsid w:val="009665FF"/>
    <w:rsid w:val="00977170"/>
    <w:rsid w:val="00995B32"/>
    <w:rsid w:val="009B1F50"/>
    <w:rsid w:val="009C1BF0"/>
    <w:rsid w:val="009D0ADF"/>
    <w:rsid w:val="009D2328"/>
    <w:rsid w:val="00A03965"/>
    <w:rsid w:val="00A134F2"/>
    <w:rsid w:val="00A21B69"/>
    <w:rsid w:val="00A25C0B"/>
    <w:rsid w:val="00A30295"/>
    <w:rsid w:val="00A336A2"/>
    <w:rsid w:val="00A63449"/>
    <w:rsid w:val="00A75AC5"/>
    <w:rsid w:val="00A80AAB"/>
    <w:rsid w:val="00A85B52"/>
    <w:rsid w:val="00A9040D"/>
    <w:rsid w:val="00A938E2"/>
    <w:rsid w:val="00A949C9"/>
    <w:rsid w:val="00AA0DCA"/>
    <w:rsid w:val="00AA163A"/>
    <w:rsid w:val="00AA71F0"/>
    <w:rsid w:val="00AA7FD9"/>
    <w:rsid w:val="00AB2238"/>
    <w:rsid w:val="00AB4376"/>
    <w:rsid w:val="00AC5432"/>
    <w:rsid w:val="00AC7D8E"/>
    <w:rsid w:val="00AF2AC3"/>
    <w:rsid w:val="00AF4D9D"/>
    <w:rsid w:val="00B02230"/>
    <w:rsid w:val="00B03705"/>
    <w:rsid w:val="00B07A8E"/>
    <w:rsid w:val="00B14B41"/>
    <w:rsid w:val="00B16488"/>
    <w:rsid w:val="00B241F1"/>
    <w:rsid w:val="00B2743D"/>
    <w:rsid w:val="00B3293D"/>
    <w:rsid w:val="00B34059"/>
    <w:rsid w:val="00B44DB8"/>
    <w:rsid w:val="00B551BB"/>
    <w:rsid w:val="00B64379"/>
    <w:rsid w:val="00B654EC"/>
    <w:rsid w:val="00B8089F"/>
    <w:rsid w:val="00B908D7"/>
    <w:rsid w:val="00B97636"/>
    <w:rsid w:val="00BA3753"/>
    <w:rsid w:val="00BA4465"/>
    <w:rsid w:val="00BA4944"/>
    <w:rsid w:val="00BB50D1"/>
    <w:rsid w:val="00BC1E93"/>
    <w:rsid w:val="00BD5B99"/>
    <w:rsid w:val="00BE1216"/>
    <w:rsid w:val="00BF04FF"/>
    <w:rsid w:val="00BF3178"/>
    <w:rsid w:val="00BF3E42"/>
    <w:rsid w:val="00BF4007"/>
    <w:rsid w:val="00C02A8D"/>
    <w:rsid w:val="00C06CF7"/>
    <w:rsid w:val="00C11145"/>
    <w:rsid w:val="00C11B65"/>
    <w:rsid w:val="00C14EFA"/>
    <w:rsid w:val="00C21AA6"/>
    <w:rsid w:val="00C30306"/>
    <w:rsid w:val="00C32818"/>
    <w:rsid w:val="00C40988"/>
    <w:rsid w:val="00C417B0"/>
    <w:rsid w:val="00C459DC"/>
    <w:rsid w:val="00C47179"/>
    <w:rsid w:val="00C472BB"/>
    <w:rsid w:val="00C55058"/>
    <w:rsid w:val="00C60784"/>
    <w:rsid w:val="00C708E9"/>
    <w:rsid w:val="00C72577"/>
    <w:rsid w:val="00C75A65"/>
    <w:rsid w:val="00C75C92"/>
    <w:rsid w:val="00CB275B"/>
    <w:rsid w:val="00CB7F65"/>
    <w:rsid w:val="00CC04BD"/>
    <w:rsid w:val="00CD6F47"/>
    <w:rsid w:val="00CD72C1"/>
    <w:rsid w:val="00CE3FE0"/>
    <w:rsid w:val="00CE4B01"/>
    <w:rsid w:val="00D06118"/>
    <w:rsid w:val="00D10631"/>
    <w:rsid w:val="00D1284E"/>
    <w:rsid w:val="00D20E1D"/>
    <w:rsid w:val="00D2380D"/>
    <w:rsid w:val="00D24CAE"/>
    <w:rsid w:val="00D3351B"/>
    <w:rsid w:val="00D5178C"/>
    <w:rsid w:val="00D8017F"/>
    <w:rsid w:val="00D819CD"/>
    <w:rsid w:val="00D81A8C"/>
    <w:rsid w:val="00D87D95"/>
    <w:rsid w:val="00D905B5"/>
    <w:rsid w:val="00D915E5"/>
    <w:rsid w:val="00D93391"/>
    <w:rsid w:val="00D96CA6"/>
    <w:rsid w:val="00D973F8"/>
    <w:rsid w:val="00DA4255"/>
    <w:rsid w:val="00DA6F62"/>
    <w:rsid w:val="00DB505A"/>
    <w:rsid w:val="00DC16D2"/>
    <w:rsid w:val="00DC2AC7"/>
    <w:rsid w:val="00DC3470"/>
    <w:rsid w:val="00E00411"/>
    <w:rsid w:val="00E07BE7"/>
    <w:rsid w:val="00E17161"/>
    <w:rsid w:val="00E33793"/>
    <w:rsid w:val="00E37AA8"/>
    <w:rsid w:val="00E43A9E"/>
    <w:rsid w:val="00E44EDF"/>
    <w:rsid w:val="00E5687E"/>
    <w:rsid w:val="00E5773F"/>
    <w:rsid w:val="00E62103"/>
    <w:rsid w:val="00E6740F"/>
    <w:rsid w:val="00E73293"/>
    <w:rsid w:val="00E84E8B"/>
    <w:rsid w:val="00EA152F"/>
    <w:rsid w:val="00EA2E7B"/>
    <w:rsid w:val="00EB4E03"/>
    <w:rsid w:val="00EB508A"/>
    <w:rsid w:val="00EC0653"/>
    <w:rsid w:val="00ED71A7"/>
    <w:rsid w:val="00EE560B"/>
    <w:rsid w:val="00EF26E2"/>
    <w:rsid w:val="00F0059B"/>
    <w:rsid w:val="00F03582"/>
    <w:rsid w:val="00F07BF2"/>
    <w:rsid w:val="00F151FB"/>
    <w:rsid w:val="00F31B62"/>
    <w:rsid w:val="00F31CCC"/>
    <w:rsid w:val="00F52C6D"/>
    <w:rsid w:val="00F54FF8"/>
    <w:rsid w:val="00F8021F"/>
    <w:rsid w:val="00F836F3"/>
    <w:rsid w:val="00F865FE"/>
    <w:rsid w:val="00F93D7C"/>
    <w:rsid w:val="00FA6F1C"/>
    <w:rsid w:val="00FB1657"/>
    <w:rsid w:val="00FB2B86"/>
    <w:rsid w:val="00FE1CDC"/>
    <w:rsid w:val="00FE503A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srat.ac.i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ktorat@unsrat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7EF8-95E5-4AA2-9FD6-74A398F9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 2</dc:creator>
  <cp:lastModifiedBy>LENOVO</cp:lastModifiedBy>
  <cp:revision>186</cp:revision>
  <cp:lastPrinted>2018-05-04T01:08:00Z</cp:lastPrinted>
  <dcterms:created xsi:type="dcterms:W3CDTF">2018-04-24T06:48:00Z</dcterms:created>
  <dcterms:modified xsi:type="dcterms:W3CDTF">2018-05-04T04:19:00Z</dcterms:modified>
</cp:coreProperties>
</file>